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8856"/>
      </w:tblGrid>
      <w:tr w:rsidR="004B125A" w14:paraId="6959B644" w14:textId="77777777">
        <w:tc>
          <w:tcPr>
            <w:tcW w:w="8856" w:type="dxa"/>
            <w:tcBorders>
              <w:bottom w:val="single" w:sz="6" w:space="0" w:color="auto"/>
            </w:tcBorders>
          </w:tcPr>
          <w:p w14:paraId="4CA4CD02" w14:textId="77777777" w:rsidR="004B125A" w:rsidRDefault="004B125A">
            <w:pPr>
              <w:pStyle w:val="Heading1"/>
            </w:pPr>
            <w:r>
              <w:t xml:space="preserve">Kenneth J. Rumments                                                                                                                                                 </w:t>
            </w:r>
          </w:p>
        </w:tc>
      </w:tr>
    </w:tbl>
    <w:p w14:paraId="31B2482A" w14:textId="77777777" w:rsidR="004B125A" w:rsidRDefault="004B125A">
      <w:pPr>
        <w:jc w:val="both"/>
      </w:pPr>
      <w:r>
        <w:t>34-24 28th St, Astoria, NY 11106-3512 / (</w:t>
      </w:r>
      <w:r w:rsidR="0093242C">
        <w:t>917</w:t>
      </w:r>
      <w:r>
        <w:t xml:space="preserve">) </w:t>
      </w:r>
      <w:r w:rsidR="0093242C">
        <w:t>566</w:t>
      </w:r>
      <w:r>
        <w:t>-</w:t>
      </w:r>
      <w:r w:rsidR="0093242C">
        <w:t>5197</w:t>
      </w:r>
      <w:r>
        <w:t xml:space="preserve"> / </w:t>
      </w:r>
      <w:r>
        <w:rPr>
          <w:rStyle w:val="eudoraheader"/>
        </w:rPr>
        <w:t>rumments@bellatlantic.net</w:t>
      </w:r>
    </w:p>
    <w:p w14:paraId="1F873798" w14:textId="77777777" w:rsidR="004B125A" w:rsidRDefault="004B125A">
      <w:pPr>
        <w:jc w:val="both"/>
      </w:pPr>
    </w:p>
    <w:p w14:paraId="216C8EDF" w14:textId="77777777" w:rsidR="004B125A" w:rsidRDefault="004B125A">
      <w:pPr>
        <w:jc w:val="both"/>
        <w:rPr>
          <w:rFonts w:ascii="Arial" w:hAnsi="Arial"/>
          <w:b/>
        </w:rPr>
      </w:pPr>
      <w:r>
        <w:rPr>
          <w:rFonts w:ascii="Arial" w:hAnsi="Arial"/>
          <w:b/>
          <w:u w:val="single"/>
        </w:rPr>
        <w:t>Summary</w:t>
      </w:r>
    </w:p>
    <w:p w14:paraId="5CB1D3E2" w14:textId="77777777" w:rsidR="004B125A" w:rsidRDefault="004B125A">
      <w:pPr>
        <w:jc w:val="both"/>
      </w:pPr>
    </w:p>
    <w:p w14:paraId="30056BF9" w14:textId="63F7209A" w:rsidR="006C7117" w:rsidRDefault="006C7117" w:rsidP="00917C32">
      <w:pPr>
        <w:jc w:val="both"/>
      </w:pPr>
      <w:r>
        <w:t>Dedicated and accomplished award-winning information technology professional with a broad skill set, adaptability, affable, with an ability to communicate complex ideas into easily understood concepts.</w:t>
      </w:r>
    </w:p>
    <w:p w14:paraId="5B0BEE8C" w14:textId="77777777" w:rsidR="006C7117" w:rsidRDefault="006C7117" w:rsidP="00917C32">
      <w:pPr>
        <w:jc w:val="both"/>
      </w:pPr>
    </w:p>
    <w:p w14:paraId="73CB4873" w14:textId="1AAAA670" w:rsidR="006C7117" w:rsidRDefault="006C7117" w:rsidP="00917C32">
      <w:pPr>
        <w:jc w:val="both"/>
      </w:pPr>
      <w:r>
        <w:t>Experience earned from my many years working with diverse people, in diverse teams, for companies in many industries from healthcare to manufacturing to marketing and more.</w:t>
      </w:r>
    </w:p>
    <w:p w14:paraId="58A74A94" w14:textId="77777777" w:rsidR="006C7117" w:rsidRDefault="006C7117" w:rsidP="00917C32">
      <w:pPr>
        <w:jc w:val="both"/>
      </w:pPr>
    </w:p>
    <w:p w14:paraId="24E4F1B3" w14:textId="1FBFDF25" w:rsidR="006C7117" w:rsidRDefault="006C7117" w:rsidP="00917C32">
      <w:pPr>
        <w:jc w:val="both"/>
      </w:pPr>
      <w:r>
        <w:t>Whether it is sitting with clients, listening carefully, to organizing and leading a team to produce a better outcome</w:t>
      </w:r>
      <w:r w:rsidR="00CC0188">
        <w:t>,</w:t>
      </w:r>
      <w:r>
        <w:t xml:space="preserve"> my track record of consistently producing stands for itself. Comfortable administrating or being on point, my skills ensure that any project will benefit.</w:t>
      </w:r>
    </w:p>
    <w:p w14:paraId="7E192303" w14:textId="77777777" w:rsidR="006C7117" w:rsidRDefault="006C7117" w:rsidP="00917C32">
      <w:pPr>
        <w:jc w:val="both"/>
      </w:pPr>
    </w:p>
    <w:p w14:paraId="15902945" w14:textId="4BE2161A" w:rsidR="006C7117" w:rsidRDefault="006C7117" w:rsidP="00917C32">
      <w:pPr>
        <w:jc w:val="both"/>
      </w:pPr>
      <w:r>
        <w:t xml:space="preserve">Proven </w:t>
      </w:r>
      <w:r w:rsidR="007B1505">
        <w:t>track record</w:t>
      </w:r>
      <w:r>
        <w:t xml:space="preserve"> designing and writing sophisticated systems, applications, and solutions, integrating various data sources, producing outcomes that include analytical reports, research, dashboards, office automation, </w:t>
      </w:r>
      <w:r w:rsidR="002F2817">
        <w:t>with an eye to security and penetration testing</w:t>
      </w:r>
      <w:r>
        <w:t>.</w:t>
      </w:r>
    </w:p>
    <w:p w14:paraId="671DDC34" w14:textId="77777777" w:rsidR="004B125A" w:rsidRDefault="004B125A">
      <w:pPr>
        <w:ind w:firstLine="360"/>
        <w:jc w:val="both"/>
      </w:pPr>
    </w:p>
    <w:p w14:paraId="00D5D288" w14:textId="77777777" w:rsidR="00632E56" w:rsidRDefault="00632E56">
      <w:pPr>
        <w:jc w:val="both"/>
        <w:rPr>
          <w:rFonts w:ascii="Arial" w:hAnsi="Arial"/>
          <w:b/>
        </w:rPr>
      </w:pPr>
    </w:p>
    <w:p w14:paraId="064FEDF0" w14:textId="328C8D45" w:rsidR="00C3309A" w:rsidRDefault="00265B44">
      <w:pPr>
        <w:jc w:val="both"/>
        <w:rPr>
          <w:rFonts w:ascii="Arial" w:hAnsi="Arial"/>
          <w:b/>
        </w:rPr>
      </w:pPr>
      <w:r w:rsidRPr="00BB349B">
        <w:rPr>
          <w:rFonts w:ascii="Arial" w:hAnsi="Arial"/>
          <w:b/>
        </w:rPr>
        <w:t>Current Expertise</w:t>
      </w:r>
    </w:p>
    <w:p w14:paraId="55145A78" w14:textId="08DF9599" w:rsidR="00917C32" w:rsidRDefault="00917C32">
      <w:pPr>
        <w:jc w:val="both"/>
        <w:rPr>
          <w:rFonts w:ascii="Arial" w:hAnsi="Arial"/>
          <w:b/>
        </w:rPr>
      </w:pPr>
    </w:p>
    <w:tbl>
      <w:tblPr>
        <w:tblW w:w="0" w:type="auto"/>
        <w:tblInd w:w="288" w:type="dxa"/>
        <w:tblLook w:val="04A0" w:firstRow="1" w:lastRow="0" w:firstColumn="1" w:lastColumn="0" w:noHBand="0" w:noVBand="1"/>
      </w:tblPr>
      <w:tblGrid>
        <w:gridCol w:w="2694"/>
        <w:gridCol w:w="2982"/>
        <w:gridCol w:w="2604"/>
      </w:tblGrid>
      <w:tr w:rsidR="0097120A" w:rsidRPr="00917C32" w14:paraId="64C5D0B5" w14:textId="77777777" w:rsidTr="0097120A">
        <w:tc>
          <w:tcPr>
            <w:tcW w:w="2694" w:type="dxa"/>
            <w:shd w:val="clear" w:color="auto" w:fill="auto"/>
          </w:tcPr>
          <w:p w14:paraId="4B450675" w14:textId="5CBFA560" w:rsidR="00917C32" w:rsidRPr="005147DB" w:rsidRDefault="00917C32" w:rsidP="00917C32">
            <w:r w:rsidRPr="005147DB">
              <w:t>ColdFusion 2016</w:t>
            </w:r>
            <w:r w:rsidR="00B47113" w:rsidRPr="005147DB">
              <w:t xml:space="preserve"> / 2018</w:t>
            </w:r>
          </w:p>
        </w:tc>
        <w:tc>
          <w:tcPr>
            <w:tcW w:w="2982" w:type="dxa"/>
            <w:shd w:val="clear" w:color="auto" w:fill="auto"/>
          </w:tcPr>
          <w:p w14:paraId="321580C2" w14:textId="7A068275" w:rsidR="00917C32" w:rsidRPr="00917C32" w:rsidRDefault="00917C32" w:rsidP="00917C32">
            <w:r w:rsidRPr="00265B44">
              <w:t>M</w:t>
            </w:r>
            <w:r>
              <w:t>icrosoft S</w:t>
            </w:r>
            <w:r w:rsidRPr="00265B44">
              <w:t>QL</w:t>
            </w:r>
            <w:r>
              <w:t xml:space="preserve"> Server</w:t>
            </w:r>
          </w:p>
        </w:tc>
        <w:tc>
          <w:tcPr>
            <w:tcW w:w="2604" w:type="dxa"/>
            <w:shd w:val="clear" w:color="auto" w:fill="auto"/>
          </w:tcPr>
          <w:p w14:paraId="7DF96C89" w14:textId="066AD25B" w:rsidR="00917C32" w:rsidRPr="00917C32" w:rsidRDefault="00917C32" w:rsidP="00917C32">
            <w:r w:rsidRPr="00917C32">
              <w:t>Python</w:t>
            </w:r>
          </w:p>
        </w:tc>
      </w:tr>
      <w:tr w:rsidR="00DA2B86" w:rsidRPr="00917C32" w14:paraId="355DD0EA" w14:textId="77777777" w:rsidTr="0097120A">
        <w:tc>
          <w:tcPr>
            <w:tcW w:w="2694" w:type="dxa"/>
            <w:shd w:val="clear" w:color="auto" w:fill="auto"/>
          </w:tcPr>
          <w:p w14:paraId="13E4A339" w14:textId="7A094AA6" w:rsidR="00DA2B86" w:rsidRPr="00917C32" w:rsidRDefault="00DA2B86" w:rsidP="00DA2B86">
            <w:r>
              <w:t>JavaScript</w:t>
            </w:r>
          </w:p>
        </w:tc>
        <w:tc>
          <w:tcPr>
            <w:tcW w:w="2982" w:type="dxa"/>
            <w:shd w:val="clear" w:color="auto" w:fill="auto"/>
          </w:tcPr>
          <w:p w14:paraId="455671A9" w14:textId="3B055189" w:rsidR="00DA2B86" w:rsidRPr="00917C32" w:rsidRDefault="00DA2B86" w:rsidP="00DA2B86">
            <w:r>
              <w:t>Oracle</w:t>
            </w:r>
            <w:r w:rsidR="00F86FFE">
              <w:t xml:space="preserve"> DB</w:t>
            </w:r>
          </w:p>
        </w:tc>
        <w:tc>
          <w:tcPr>
            <w:tcW w:w="2604" w:type="dxa"/>
            <w:shd w:val="clear" w:color="auto" w:fill="auto"/>
          </w:tcPr>
          <w:p w14:paraId="205343D4" w14:textId="5B3B1F2E" w:rsidR="00DA2B86" w:rsidRPr="00917C32" w:rsidRDefault="00DA2B86" w:rsidP="00DA2B86">
            <w:r w:rsidRPr="00265B44">
              <w:t>PHP</w:t>
            </w:r>
          </w:p>
        </w:tc>
      </w:tr>
      <w:tr w:rsidR="00DA2B86" w:rsidRPr="00917C32" w14:paraId="6D1662A6" w14:textId="77777777" w:rsidTr="0097120A">
        <w:tc>
          <w:tcPr>
            <w:tcW w:w="2694" w:type="dxa"/>
            <w:shd w:val="clear" w:color="auto" w:fill="auto"/>
          </w:tcPr>
          <w:p w14:paraId="6B2483FC" w14:textId="774F86BB" w:rsidR="00DA2B86" w:rsidRPr="00917C32" w:rsidRDefault="00DA2B86" w:rsidP="00DA2B86">
            <w:r w:rsidRPr="00265B44">
              <w:t>CSS</w:t>
            </w:r>
          </w:p>
        </w:tc>
        <w:tc>
          <w:tcPr>
            <w:tcW w:w="2982" w:type="dxa"/>
            <w:shd w:val="clear" w:color="auto" w:fill="auto"/>
          </w:tcPr>
          <w:p w14:paraId="72E858B9" w14:textId="5E43F79E" w:rsidR="00DA2B86" w:rsidRPr="00917C32" w:rsidRDefault="00DA2B86" w:rsidP="00DA2B86">
            <w:r>
              <w:t xml:space="preserve">Git </w:t>
            </w:r>
          </w:p>
        </w:tc>
        <w:tc>
          <w:tcPr>
            <w:tcW w:w="2604" w:type="dxa"/>
            <w:shd w:val="clear" w:color="auto" w:fill="auto"/>
          </w:tcPr>
          <w:p w14:paraId="56A0ACEA" w14:textId="769243AE" w:rsidR="00DA2B86" w:rsidRPr="00917C32" w:rsidRDefault="00DA2B86" w:rsidP="00DA2B86">
            <w:r w:rsidRPr="00265B44">
              <w:t>Bootstrap</w:t>
            </w:r>
          </w:p>
        </w:tc>
      </w:tr>
      <w:tr w:rsidR="00DA2B86" w:rsidRPr="00917C32" w14:paraId="3BFD4BFA" w14:textId="77777777" w:rsidTr="0097120A">
        <w:tc>
          <w:tcPr>
            <w:tcW w:w="2694" w:type="dxa"/>
            <w:shd w:val="clear" w:color="auto" w:fill="auto"/>
          </w:tcPr>
          <w:p w14:paraId="0ED36BC0" w14:textId="6B55AA64" w:rsidR="00DA2B86" w:rsidRPr="00917C32" w:rsidRDefault="00DA2B86" w:rsidP="00DA2B86">
            <w:r>
              <w:t>H</w:t>
            </w:r>
            <w:r w:rsidRPr="00265B44">
              <w:t>TML5</w:t>
            </w:r>
          </w:p>
        </w:tc>
        <w:tc>
          <w:tcPr>
            <w:tcW w:w="2982" w:type="dxa"/>
            <w:shd w:val="clear" w:color="auto" w:fill="auto"/>
          </w:tcPr>
          <w:p w14:paraId="5FD95886" w14:textId="60F4039A" w:rsidR="00DA2B86" w:rsidRPr="00917C32" w:rsidRDefault="00DA2B86" w:rsidP="00DA2B86">
            <w:r>
              <w:t>New Relic</w:t>
            </w:r>
          </w:p>
        </w:tc>
        <w:tc>
          <w:tcPr>
            <w:tcW w:w="2604" w:type="dxa"/>
            <w:shd w:val="clear" w:color="auto" w:fill="auto"/>
          </w:tcPr>
          <w:p w14:paraId="3025FA3A" w14:textId="5676D5F1" w:rsidR="00DA2B86" w:rsidRPr="00917C32" w:rsidRDefault="00DA2B86" w:rsidP="00DA2B86">
            <w:proofErr w:type="spellStart"/>
            <w:r>
              <w:t>VSCode</w:t>
            </w:r>
            <w:proofErr w:type="spellEnd"/>
          </w:p>
        </w:tc>
      </w:tr>
      <w:tr w:rsidR="00DA2B86" w:rsidRPr="00917C32" w14:paraId="1A33A667" w14:textId="77777777" w:rsidTr="0097120A">
        <w:tc>
          <w:tcPr>
            <w:tcW w:w="2694" w:type="dxa"/>
            <w:shd w:val="clear" w:color="auto" w:fill="auto"/>
          </w:tcPr>
          <w:p w14:paraId="7F58858A" w14:textId="73A0F9F2" w:rsidR="00DA2B86" w:rsidRPr="00917C32" w:rsidRDefault="00DA2B86" w:rsidP="00DA2B86">
            <w:r>
              <w:t>AJAX</w:t>
            </w:r>
          </w:p>
        </w:tc>
        <w:tc>
          <w:tcPr>
            <w:tcW w:w="2982" w:type="dxa"/>
            <w:shd w:val="clear" w:color="auto" w:fill="auto"/>
          </w:tcPr>
          <w:p w14:paraId="02080988" w14:textId="50A35423" w:rsidR="00DA2B86" w:rsidRPr="00917C32" w:rsidRDefault="00DA2B86" w:rsidP="00DA2B86">
            <w:r>
              <w:t>CF Builder</w:t>
            </w:r>
          </w:p>
        </w:tc>
        <w:tc>
          <w:tcPr>
            <w:tcW w:w="2604" w:type="dxa"/>
            <w:shd w:val="clear" w:color="auto" w:fill="auto"/>
          </w:tcPr>
          <w:p w14:paraId="09624667" w14:textId="4A48E40F" w:rsidR="00DA2B86" w:rsidRPr="00917C32" w:rsidRDefault="00DA2B86" w:rsidP="00DA2B86">
            <w:r>
              <w:t>Eclipse</w:t>
            </w:r>
          </w:p>
        </w:tc>
      </w:tr>
      <w:tr w:rsidR="00DA2B86" w:rsidRPr="00917C32" w14:paraId="2A16401D" w14:textId="77777777" w:rsidTr="0097120A">
        <w:tc>
          <w:tcPr>
            <w:tcW w:w="2694" w:type="dxa"/>
            <w:shd w:val="clear" w:color="auto" w:fill="auto"/>
          </w:tcPr>
          <w:p w14:paraId="710DD27F" w14:textId="66981B85" w:rsidR="00DA2B86" w:rsidRPr="00917C32" w:rsidRDefault="00DA2B86" w:rsidP="00DA2B86">
            <w:r>
              <w:t>SQL</w:t>
            </w:r>
          </w:p>
        </w:tc>
        <w:tc>
          <w:tcPr>
            <w:tcW w:w="2982" w:type="dxa"/>
            <w:shd w:val="clear" w:color="auto" w:fill="auto"/>
          </w:tcPr>
          <w:p w14:paraId="3A514B72" w14:textId="32E4757B" w:rsidR="00DA2B86" w:rsidRPr="00917C32" w:rsidRDefault="00DA2B86" w:rsidP="00DA2B86">
            <w:r>
              <w:t>Adobe CS</w:t>
            </w:r>
          </w:p>
        </w:tc>
        <w:tc>
          <w:tcPr>
            <w:tcW w:w="2604" w:type="dxa"/>
            <w:shd w:val="clear" w:color="auto" w:fill="auto"/>
          </w:tcPr>
          <w:p w14:paraId="5BC83140" w14:textId="1D870450" w:rsidR="00DA2B86" w:rsidRPr="00917C32" w:rsidRDefault="00DA2B86" w:rsidP="00DA2B86">
            <w:r>
              <w:t>Splunk</w:t>
            </w:r>
          </w:p>
        </w:tc>
      </w:tr>
      <w:tr w:rsidR="00F86FFE" w:rsidRPr="00917C32" w14:paraId="2F87A9B2" w14:textId="77777777" w:rsidTr="00F86FFE">
        <w:tc>
          <w:tcPr>
            <w:tcW w:w="2694" w:type="dxa"/>
            <w:shd w:val="clear" w:color="auto" w:fill="auto"/>
          </w:tcPr>
          <w:p w14:paraId="70C74A75" w14:textId="6B2F1CE5" w:rsidR="00F86FFE" w:rsidRPr="00917C32" w:rsidRDefault="00F86FFE" w:rsidP="00E83AC8">
            <w:r>
              <w:t>Microsoft 365 suite</w:t>
            </w:r>
          </w:p>
        </w:tc>
        <w:tc>
          <w:tcPr>
            <w:tcW w:w="2982" w:type="dxa"/>
            <w:shd w:val="clear" w:color="auto" w:fill="auto"/>
          </w:tcPr>
          <w:p w14:paraId="28805A60" w14:textId="3FA1DDBA" w:rsidR="00F86FFE" w:rsidRPr="00F86FFE" w:rsidRDefault="00F86FFE" w:rsidP="00F86FFE">
            <w:r w:rsidRPr="00F86FFE">
              <w:t>ColdFusion Builder</w:t>
            </w:r>
          </w:p>
        </w:tc>
        <w:tc>
          <w:tcPr>
            <w:tcW w:w="2604" w:type="dxa"/>
            <w:shd w:val="clear" w:color="auto" w:fill="auto"/>
          </w:tcPr>
          <w:p w14:paraId="5F17CFB1" w14:textId="549B574A" w:rsidR="00F86FFE" w:rsidRPr="00917C32" w:rsidRDefault="00F86FFE" w:rsidP="00E83AC8">
            <w:r>
              <w:t>CMS</w:t>
            </w:r>
          </w:p>
        </w:tc>
      </w:tr>
    </w:tbl>
    <w:p w14:paraId="35254E7D" w14:textId="1954F668" w:rsidR="00B47113" w:rsidRDefault="00B47113">
      <w:pPr>
        <w:jc w:val="both"/>
        <w:rPr>
          <w:rFonts w:ascii="Arial" w:hAnsi="Arial"/>
          <w:b/>
        </w:rPr>
      </w:pPr>
    </w:p>
    <w:p w14:paraId="1041CEC9" w14:textId="77777777" w:rsidR="00383B69" w:rsidRDefault="00383B69">
      <w:pPr>
        <w:jc w:val="both"/>
        <w:rPr>
          <w:rFonts w:ascii="Arial" w:hAnsi="Arial"/>
          <w:b/>
        </w:rPr>
      </w:pPr>
    </w:p>
    <w:p w14:paraId="7D405425" w14:textId="32EB845E" w:rsidR="00C3309A" w:rsidRPr="00BB349B" w:rsidRDefault="00265B44">
      <w:pPr>
        <w:jc w:val="both"/>
        <w:rPr>
          <w:rFonts w:ascii="Arial" w:hAnsi="Arial"/>
          <w:b/>
        </w:rPr>
      </w:pPr>
      <w:r w:rsidRPr="00BB349B">
        <w:rPr>
          <w:rFonts w:ascii="Arial" w:hAnsi="Arial"/>
          <w:b/>
        </w:rPr>
        <w:t>Pr</w:t>
      </w:r>
      <w:r w:rsidR="00A862E4">
        <w:rPr>
          <w:rFonts w:ascii="Arial" w:hAnsi="Arial"/>
          <w:b/>
        </w:rPr>
        <w:t xml:space="preserve">evious </w:t>
      </w:r>
      <w:r w:rsidRPr="00BB349B">
        <w:rPr>
          <w:rFonts w:ascii="Arial" w:hAnsi="Arial"/>
          <w:b/>
        </w:rPr>
        <w:t>Exp</w:t>
      </w:r>
      <w:r w:rsidR="00A862E4">
        <w:rPr>
          <w:rFonts w:ascii="Arial" w:hAnsi="Arial"/>
          <w:b/>
        </w:rPr>
        <w:t>erience / Exposure</w:t>
      </w:r>
    </w:p>
    <w:p w14:paraId="23747D3C" w14:textId="558E5D0E" w:rsidR="00265B44" w:rsidRPr="00265B44" w:rsidRDefault="00265B44" w:rsidP="00265B44"/>
    <w:p w14:paraId="5194B721" w14:textId="11C57193" w:rsidR="00265B44" w:rsidRPr="00265B44" w:rsidRDefault="00C93E3F" w:rsidP="00B65DCC">
      <w:pPr>
        <w:ind w:left="360"/>
      </w:pPr>
      <w:r>
        <w:t>Java,</w:t>
      </w:r>
      <w:r w:rsidR="00F86FFE">
        <w:t xml:space="preserve"> Microsoft 365 and Software, OOP programming, </w:t>
      </w:r>
      <w:r w:rsidR="00265B44" w:rsidRPr="00265B44">
        <w:t>Cobol / Cobol II, Focus, Model 204, Basic, Assembler, C, IMS, JCL, VSAM</w:t>
      </w:r>
      <w:r w:rsidR="00265B44">
        <w:t xml:space="preserve">, </w:t>
      </w:r>
      <w:r w:rsidR="00E302C3">
        <w:t>C, C++</w:t>
      </w:r>
      <w:r w:rsidR="00CA5489">
        <w:t>, 4D, NoSQL, InfoEd, Selenium</w:t>
      </w:r>
      <w:r w:rsidR="00E7038B">
        <w:t xml:space="preserve"> Automated Testing</w:t>
      </w:r>
      <w:r w:rsidR="00CA5489">
        <w:t>, Splunk, New Relic</w:t>
      </w:r>
      <w:r w:rsidR="00E7038B">
        <w:t xml:space="preserve"> Monitoring</w:t>
      </w:r>
      <w:r w:rsidR="000E74A7">
        <w:t>, Windows applications, Apache</w:t>
      </w:r>
    </w:p>
    <w:p w14:paraId="609746C1" w14:textId="77777777" w:rsidR="000755B5" w:rsidRDefault="000755B5" w:rsidP="00265B44">
      <w:pPr>
        <w:jc w:val="both"/>
        <w:rPr>
          <w:rFonts w:ascii="Arial" w:hAnsi="Arial"/>
          <w:b/>
        </w:rPr>
      </w:pPr>
    </w:p>
    <w:p w14:paraId="00570C3A" w14:textId="267CBA2E" w:rsidR="00632E56" w:rsidRDefault="00632E56" w:rsidP="00265B44"/>
    <w:p w14:paraId="3F4C08DD" w14:textId="4038A55E" w:rsidR="004B125A" w:rsidRDefault="004B125A" w:rsidP="00BB349B">
      <w:pPr>
        <w:jc w:val="both"/>
        <w:rPr>
          <w:b/>
        </w:rPr>
      </w:pPr>
      <w:r w:rsidRPr="00BB349B">
        <w:rPr>
          <w:rFonts w:ascii="Arial" w:hAnsi="Arial" w:cs="Arial"/>
          <w:b/>
        </w:rPr>
        <w:t>Unique, programming-related skills</w:t>
      </w:r>
      <w:r>
        <w:rPr>
          <w:b/>
        </w:rPr>
        <w:t xml:space="preserve">: </w:t>
      </w:r>
    </w:p>
    <w:p w14:paraId="33A098CA" w14:textId="77777777" w:rsidR="00D472E0" w:rsidRDefault="00D472E0">
      <w:pPr>
        <w:ind w:left="990" w:hanging="630"/>
        <w:jc w:val="both"/>
        <w:rPr>
          <w:b/>
        </w:rPr>
      </w:pPr>
    </w:p>
    <w:p w14:paraId="62FCE943" w14:textId="581F2110" w:rsidR="00694B6A" w:rsidRDefault="00694B6A" w:rsidP="00B134DA">
      <w:pPr>
        <w:numPr>
          <w:ilvl w:val="1"/>
          <w:numId w:val="1"/>
        </w:numPr>
        <w:spacing w:line="276" w:lineRule="auto"/>
        <w:ind w:left="1170" w:hanging="810"/>
        <w:jc w:val="both"/>
        <w:rPr>
          <w:b/>
        </w:rPr>
      </w:pPr>
      <w:r>
        <w:t>Translates abstract concepts and ideas into usable business solutions.</w:t>
      </w:r>
    </w:p>
    <w:p w14:paraId="1B8DAD86" w14:textId="322DF64C" w:rsidR="00EC2F71" w:rsidRDefault="00EC2F71" w:rsidP="00B134DA">
      <w:pPr>
        <w:numPr>
          <w:ilvl w:val="1"/>
          <w:numId w:val="1"/>
        </w:numPr>
        <w:spacing w:line="276" w:lineRule="auto"/>
        <w:ind w:left="1170" w:hanging="810"/>
        <w:jc w:val="both"/>
        <w:rPr>
          <w:bCs/>
        </w:rPr>
      </w:pPr>
      <w:r w:rsidRPr="00EC2F71">
        <w:rPr>
          <w:bCs/>
        </w:rPr>
        <w:t>Team</w:t>
      </w:r>
      <w:r w:rsidR="0046251D">
        <w:rPr>
          <w:bCs/>
        </w:rPr>
        <w:t xml:space="preserve"> leader skills in </w:t>
      </w:r>
      <w:r w:rsidRPr="00EC2F71">
        <w:rPr>
          <w:bCs/>
        </w:rPr>
        <w:t xml:space="preserve">Project </w:t>
      </w:r>
      <w:r w:rsidR="00954844">
        <w:rPr>
          <w:bCs/>
        </w:rPr>
        <w:t>M</w:t>
      </w:r>
      <w:r w:rsidRPr="00EC2F71">
        <w:rPr>
          <w:bCs/>
        </w:rPr>
        <w:t xml:space="preserve">anagement </w:t>
      </w:r>
      <w:r>
        <w:rPr>
          <w:bCs/>
        </w:rPr>
        <w:t>and Coordination</w:t>
      </w:r>
      <w:r w:rsidR="00D72E78">
        <w:rPr>
          <w:bCs/>
        </w:rPr>
        <w:t>.</w:t>
      </w:r>
      <w:r w:rsidR="00954844">
        <w:rPr>
          <w:bCs/>
        </w:rPr>
        <w:t xml:space="preserve"> </w:t>
      </w:r>
    </w:p>
    <w:p w14:paraId="25469CA9" w14:textId="285430CC" w:rsidR="002248C6" w:rsidRPr="00EC2F71" w:rsidRDefault="002248C6" w:rsidP="00B134DA">
      <w:pPr>
        <w:numPr>
          <w:ilvl w:val="1"/>
          <w:numId w:val="1"/>
        </w:numPr>
        <w:spacing w:line="276" w:lineRule="auto"/>
        <w:ind w:left="1170" w:hanging="810"/>
        <w:jc w:val="both"/>
        <w:rPr>
          <w:bCs/>
        </w:rPr>
      </w:pPr>
      <w:r>
        <w:rPr>
          <w:bCs/>
        </w:rPr>
        <w:t>A focus on security, data integrity, and compliance</w:t>
      </w:r>
      <w:r w:rsidR="0094736E">
        <w:rPr>
          <w:bCs/>
        </w:rPr>
        <w:t xml:space="preserve"> using KALI Linux tools</w:t>
      </w:r>
    </w:p>
    <w:p w14:paraId="6B9ACBD7" w14:textId="27E33BCE" w:rsidR="004B125A" w:rsidRDefault="004B125A" w:rsidP="00261541">
      <w:pPr>
        <w:numPr>
          <w:ilvl w:val="1"/>
          <w:numId w:val="1"/>
        </w:numPr>
        <w:spacing w:line="276" w:lineRule="auto"/>
        <w:ind w:left="1170" w:hanging="810"/>
        <w:jc w:val="both"/>
      </w:pPr>
      <w:r>
        <w:t>Master</w:t>
      </w:r>
      <w:r w:rsidR="00954844">
        <w:t>ing</w:t>
      </w:r>
      <w:r>
        <w:t xml:space="preserve"> new languages</w:t>
      </w:r>
      <w:r w:rsidR="002A6202">
        <w:t xml:space="preserve"> and paradigms</w:t>
      </w:r>
      <w:r>
        <w:t xml:space="preserve"> exceptionally fast.</w:t>
      </w:r>
    </w:p>
    <w:p w14:paraId="2C8AD538" w14:textId="684F8B7F" w:rsidR="004B125A" w:rsidRDefault="004B125A" w:rsidP="00B134DA">
      <w:pPr>
        <w:numPr>
          <w:ilvl w:val="1"/>
          <w:numId w:val="1"/>
        </w:numPr>
        <w:spacing w:line="276" w:lineRule="auto"/>
        <w:ind w:left="1170" w:hanging="810"/>
        <w:jc w:val="both"/>
      </w:pPr>
      <w:r>
        <w:t xml:space="preserve">Broad pool of Computer Science, </w:t>
      </w:r>
      <w:r w:rsidR="00693B69">
        <w:t>Analysis</w:t>
      </w:r>
      <w:r>
        <w:t>,</w:t>
      </w:r>
      <w:r w:rsidR="00693B69">
        <w:t xml:space="preserve"> </w:t>
      </w:r>
      <w:proofErr w:type="gramStart"/>
      <w:r w:rsidR="00694B6A">
        <w:t>AI</w:t>
      </w:r>
      <w:proofErr w:type="gramEnd"/>
      <w:r w:rsidR="00694B6A">
        <w:t xml:space="preserve"> </w:t>
      </w:r>
      <w:r>
        <w:t xml:space="preserve">and </w:t>
      </w:r>
      <w:r w:rsidR="00693B69">
        <w:t>Methods</w:t>
      </w:r>
      <w:r>
        <w:t xml:space="preserve">. </w:t>
      </w:r>
    </w:p>
    <w:p w14:paraId="65227E36" w14:textId="1CAFA901" w:rsidR="00EC2F71" w:rsidRDefault="004B125A" w:rsidP="00B134DA">
      <w:pPr>
        <w:numPr>
          <w:ilvl w:val="1"/>
          <w:numId w:val="1"/>
        </w:numPr>
        <w:spacing w:line="276" w:lineRule="auto"/>
        <w:ind w:left="1170" w:hanging="810"/>
        <w:jc w:val="both"/>
      </w:pPr>
      <w:r>
        <w:rPr>
          <w:iCs/>
        </w:rPr>
        <w:t>Capable of communicating sophisticated ideas to non-technical clients easily</w:t>
      </w:r>
      <w:r>
        <w:t>.</w:t>
      </w:r>
    </w:p>
    <w:p w14:paraId="19F34822" w14:textId="537A188A" w:rsidR="00383B69" w:rsidRDefault="00383B69" w:rsidP="00B134DA">
      <w:pPr>
        <w:numPr>
          <w:ilvl w:val="1"/>
          <w:numId w:val="1"/>
        </w:numPr>
        <w:spacing w:line="276" w:lineRule="auto"/>
        <w:ind w:left="1170" w:hanging="810"/>
        <w:jc w:val="both"/>
      </w:pPr>
      <w:r>
        <w:t>Knowledge &amp; Experience OOP</w:t>
      </w:r>
      <w:r w:rsidRPr="00383B69">
        <w:t xml:space="preserve"> vs </w:t>
      </w:r>
      <w:r>
        <w:t>F</w:t>
      </w:r>
      <w:r w:rsidRPr="00383B69">
        <w:t xml:space="preserve">unctional </w:t>
      </w:r>
      <w:r>
        <w:t>vs</w:t>
      </w:r>
      <w:r w:rsidRPr="00383B69">
        <w:t xml:space="preserve"> </w:t>
      </w:r>
      <w:r>
        <w:t>P</w:t>
      </w:r>
      <w:r w:rsidRPr="00383B69">
        <w:t>rocedural</w:t>
      </w:r>
      <w:r>
        <w:t xml:space="preserve"> Programming </w:t>
      </w:r>
    </w:p>
    <w:p w14:paraId="0E0C43A6" w14:textId="77777777" w:rsidR="00261541" w:rsidRDefault="00261541" w:rsidP="003A1E7A">
      <w:pPr>
        <w:spacing w:line="276" w:lineRule="auto"/>
        <w:ind w:left="1170"/>
        <w:jc w:val="both"/>
      </w:pPr>
    </w:p>
    <w:p w14:paraId="04A0F5D0" w14:textId="77777777" w:rsidR="00764127" w:rsidRDefault="00764127">
      <w:pPr>
        <w:jc w:val="both"/>
        <w:rPr>
          <w:rFonts w:ascii="Arial" w:hAnsi="Arial"/>
          <w:b/>
          <w:u w:val="single"/>
        </w:rPr>
      </w:pPr>
    </w:p>
    <w:p w14:paraId="3DC183AB" w14:textId="77777777" w:rsidR="00764127" w:rsidRDefault="00764127">
      <w:pPr>
        <w:jc w:val="both"/>
        <w:rPr>
          <w:rFonts w:ascii="Arial" w:hAnsi="Arial"/>
          <w:b/>
          <w:u w:val="single"/>
        </w:rPr>
      </w:pPr>
    </w:p>
    <w:p w14:paraId="472CEF01" w14:textId="77777777" w:rsidR="00764127" w:rsidRDefault="00764127">
      <w:pPr>
        <w:jc w:val="both"/>
        <w:rPr>
          <w:rFonts w:ascii="Arial" w:hAnsi="Arial"/>
          <w:b/>
          <w:u w:val="single"/>
        </w:rPr>
      </w:pPr>
    </w:p>
    <w:p w14:paraId="25D3C478" w14:textId="77777777" w:rsidR="002F5AB4" w:rsidRDefault="002F5AB4">
      <w:pPr>
        <w:jc w:val="both"/>
        <w:rPr>
          <w:rFonts w:ascii="Arial" w:hAnsi="Arial"/>
          <w:b/>
          <w:u w:val="single"/>
        </w:rPr>
      </w:pPr>
    </w:p>
    <w:p w14:paraId="4F1022B2" w14:textId="77777777" w:rsidR="002F5AB4" w:rsidRDefault="002F5AB4">
      <w:pPr>
        <w:jc w:val="both"/>
        <w:rPr>
          <w:rFonts w:ascii="Arial" w:hAnsi="Arial"/>
          <w:b/>
          <w:u w:val="single"/>
        </w:rPr>
      </w:pPr>
    </w:p>
    <w:p w14:paraId="3166A390" w14:textId="77777777" w:rsidR="002F5AB4" w:rsidRDefault="002F5AB4">
      <w:pPr>
        <w:jc w:val="both"/>
        <w:rPr>
          <w:rFonts w:ascii="Arial" w:hAnsi="Arial"/>
          <w:b/>
          <w:u w:val="single"/>
        </w:rPr>
      </w:pPr>
    </w:p>
    <w:p w14:paraId="3D0F9AC9" w14:textId="77777777" w:rsidR="002F5AB4" w:rsidRDefault="002F5AB4">
      <w:pPr>
        <w:jc w:val="both"/>
        <w:rPr>
          <w:rFonts w:ascii="Arial" w:hAnsi="Arial"/>
          <w:b/>
          <w:u w:val="single"/>
        </w:rPr>
      </w:pPr>
    </w:p>
    <w:p w14:paraId="2D1E0609" w14:textId="499D92A5" w:rsidR="004B125A" w:rsidRDefault="004B125A">
      <w:pPr>
        <w:jc w:val="both"/>
        <w:rPr>
          <w:rFonts w:ascii="Arial" w:hAnsi="Arial"/>
          <w:b/>
        </w:rPr>
      </w:pPr>
      <w:r>
        <w:rPr>
          <w:rFonts w:ascii="Arial" w:hAnsi="Arial"/>
          <w:b/>
          <w:u w:val="single"/>
        </w:rPr>
        <w:lastRenderedPageBreak/>
        <w:t>Professional Background</w:t>
      </w:r>
    </w:p>
    <w:p w14:paraId="73DA442F" w14:textId="77777777" w:rsidR="004B125A" w:rsidRDefault="004B125A">
      <w:pPr>
        <w:jc w:val="both"/>
      </w:pPr>
    </w:p>
    <w:p w14:paraId="1776B2C4" w14:textId="22BE3DC3" w:rsidR="005B5949" w:rsidRPr="005B5949" w:rsidRDefault="00792C3D" w:rsidP="005B5949">
      <w:pPr>
        <w:rPr>
          <w:b/>
          <w:bCs/>
        </w:rPr>
      </w:pPr>
      <w:r>
        <w:rPr>
          <w:b/>
          <w:bCs/>
        </w:rPr>
        <w:t>Programmer / Applications Architect</w:t>
      </w:r>
      <w:r>
        <w:rPr>
          <w:b/>
          <w:bCs/>
        </w:rPr>
        <w:br/>
      </w:r>
      <w:r w:rsidR="005B5949" w:rsidRPr="00445D0F">
        <w:rPr>
          <w:b/>
          <w:bCs/>
        </w:rPr>
        <w:t xml:space="preserve">Icahn School of Medicine at Mount Sinai </w:t>
      </w:r>
      <w:r w:rsidR="005B5949">
        <w:rPr>
          <w:b/>
          <w:bCs/>
        </w:rPr>
        <w:t xml:space="preserve">– </w:t>
      </w:r>
      <w:r w:rsidR="005B5949" w:rsidRPr="009859A8">
        <w:t>New York City</w:t>
      </w:r>
      <w:r w:rsidR="005B5949">
        <w:rPr>
          <w:b/>
          <w:bCs/>
        </w:rPr>
        <w:t xml:space="preserve"> </w:t>
      </w:r>
      <w:r w:rsidR="005B5949">
        <w:tab/>
      </w:r>
      <w:r w:rsidR="005B5949">
        <w:tab/>
      </w:r>
      <w:r w:rsidR="005B5949">
        <w:tab/>
      </w:r>
      <w:r w:rsidR="005B5949" w:rsidRPr="00445D0F">
        <w:rPr>
          <w:b/>
          <w:bCs/>
        </w:rPr>
        <w:t>August 2004 – Sept 2019</w:t>
      </w:r>
    </w:p>
    <w:p w14:paraId="4B0DCBDC" w14:textId="77777777" w:rsidR="005B1C0C" w:rsidRDefault="005B1C0C" w:rsidP="00F346A5">
      <w:pPr>
        <w:ind w:firstLine="720"/>
      </w:pPr>
    </w:p>
    <w:p w14:paraId="362678C3" w14:textId="4D9F88B3" w:rsidR="005B1C0C" w:rsidRDefault="005B1C0C" w:rsidP="000E74A7">
      <w:pPr>
        <w:pStyle w:val="BodyTextIndent"/>
        <w:spacing w:after="240"/>
        <w:jc w:val="both"/>
      </w:pPr>
      <w:r>
        <w:t>Full stack development of</w:t>
      </w:r>
      <w:r w:rsidR="00C4167E">
        <w:t xml:space="preserve"> </w:t>
      </w:r>
      <w:r>
        <w:t>systems and applications ranging from intake to data collection for research and analytics. Two awards, one for superior customer service in providing solutions, one a CIO award for going the extra mile for my employer. Self-managing needing little direction or oversi</w:t>
      </w:r>
      <w:r w:rsidR="00BF3463">
        <w:t>ght</w:t>
      </w:r>
      <w:r>
        <w:t xml:space="preserve"> to get tasks done on time or early</w:t>
      </w:r>
      <w:r w:rsidR="006861AA">
        <w:t xml:space="preserve">, employing a wide range of experience and knowledge. </w:t>
      </w:r>
    </w:p>
    <w:p w14:paraId="6C930445" w14:textId="6E94485C" w:rsidR="00F87012" w:rsidRDefault="00F87012" w:rsidP="000E74A7">
      <w:pPr>
        <w:pStyle w:val="BodyTextIndent"/>
        <w:spacing w:after="240"/>
        <w:jc w:val="both"/>
      </w:pPr>
      <w:r>
        <w:t>o</w:t>
      </w:r>
      <w:r>
        <w:tab/>
        <w:t xml:space="preserve">Advised and recommended solutions, helped coworkers with issues, used wide range of tools and dashboards to monitor progress. Analysis of solutions presented to assist in deciding purchasing of technologies, cost verses benefits, </w:t>
      </w:r>
      <w:r w:rsidR="006861AA">
        <w:t xml:space="preserve">reporting, </w:t>
      </w:r>
      <w:r>
        <w:t xml:space="preserve">and progress tracking of various application development and problem ticketing. </w:t>
      </w:r>
    </w:p>
    <w:p w14:paraId="7CF3994B" w14:textId="1265F5CA" w:rsidR="005B1C0C" w:rsidRDefault="005B1C0C" w:rsidP="000E74A7">
      <w:pPr>
        <w:pStyle w:val="BodyTextIndent"/>
        <w:spacing w:after="240"/>
        <w:jc w:val="both"/>
      </w:pPr>
      <w:r>
        <w:t>o</w:t>
      </w:r>
      <w:r>
        <w:tab/>
        <w:t xml:space="preserve">Rewrote 4D legacy system containing student information, acquired the data, </w:t>
      </w:r>
      <w:r w:rsidR="00807D70">
        <w:t>established</w:t>
      </w:r>
      <w:r>
        <w:t xml:space="preserve"> MSSQL solution</w:t>
      </w:r>
      <w:r w:rsidR="00F87012">
        <w:t>s</w:t>
      </w:r>
      <w:r>
        <w:t>, decoded</w:t>
      </w:r>
      <w:r w:rsidR="00EC030C">
        <w:t xml:space="preserve"> the</w:t>
      </w:r>
      <w:r>
        <w:t xml:space="preserve"> encrypted information, integrated the </w:t>
      </w:r>
      <w:proofErr w:type="gramStart"/>
      <w:r>
        <w:t>package</w:t>
      </w:r>
      <w:proofErr w:type="gramEnd"/>
      <w:r>
        <w:t xml:space="preserve"> and delivered the solution thus allowing decommissioning mimicking the look, feel and behavior in the browser. </w:t>
      </w:r>
    </w:p>
    <w:p w14:paraId="284CC4E3" w14:textId="77777777" w:rsidR="005B1C0C" w:rsidRDefault="005B1C0C" w:rsidP="000E74A7">
      <w:pPr>
        <w:pStyle w:val="BodyTextIndent"/>
        <w:spacing w:after="240"/>
        <w:jc w:val="both"/>
      </w:pPr>
      <w:r>
        <w:t>o</w:t>
      </w:r>
      <w:r>
        <w:tab/>
        <w:t>Achieved 3 million emails approved with consensus in the first year with custom database solution, a front end for management, a consensus system to align department participation and integrating with Lyris software.</w:t>
      </w:r>
    </w:p>
    <w:p w14:paraId="242A0F02" w14:textId="77777777" w:rsidR="005B1C0C" w:rsidRDefault="005B1C0C" w:rsidP="000E74A7">
      <w:pPr>
        <w:pStyle w:val="BodyTextIndent"/>
        <w:spacing w:after="240"/>
        <w:jc w:val="both"/>
      </w:pPr>
      <w:r>
        <w:t>o</w:t>
      </w:r>
      <w:r>
        <w:tab/>
        <w:t xml:space="preserve">Heads of five hospitals had an emergency, I stepped forward managing my part of a team creating barcoding application, accessing Oracle, creating custom PDFs, writing images to Avery labels, successfully generating 30,000 barcodes, helped to coordinate their delivery, meeting the challenging needs and timeline. </w:t>
      </w:r>
    </w:p>
    <w:p w14:paraId="7C8E91B2" w14:textId="77777777" w:rsidR="005B1C0C" w:rsidRDefault="005B1C0C" w:rsidP="000E74A7">
      <w:pPr>
        <w:pStyle w:val="BodyTextIndent"/>
        <w:spacing w:after="240"/>
        <w:jc w:val="both"/>
      </w:pPr>
      <w:r>
        <w:t>o</w:t>
      </w:r>
      <w:r>
        <w:tab/>
        <w:t xml:space="preserve">Successfully automated manual method of generating 300+ reports into an application, using MSSQL and Oracle, assembling information, formatted into spreadsheets, and with a custom tracking system, maintained disbursement to various end users – written, tested and installed in less than a week. </w:t>
      </w:r>
    </w:p>
    <w:p w14:paraId="65AB1E1F" w14:textId="18D49C5B" w:rsidR="005B5949" w:rsidRDefault="005B1C0C" w:rsidP="000E74A7">
      <w:pPr>
        <w:pStyle w:val="BodyTextIndent"/>
        <w:spacing w:after="240"/>
        <w:jc w:val="both"/>
      </w:pPr>
      <w:r>
        <w:tab/>
        <w:t xml:space="preserve">Comfortable with many management styles, managing and leading projects, always answering with creative cost-effective solutions. Efficient use of tools, and always willing to lend a hand to help co-workers be successful in their tasks adding experience and skills when needed. Legacy code, integrations, system design from the ground up using any data source, RESTful API, fully commented and documented, </w:t>
      </w:r>
      <w:r w:rsidR="001B78C1">
        <w:t xml:space="preserve">familiar </w:t>
      </w:r>
      <w:r>
        <w:t>with Agile, version control, front ends to back end and server, new technology comfortably adapted.</w:t>
      </w:r>
      <w:r w:rsidR="005B5949">
        <w:rPr>
          <w:szCs w:val="15"/>
        </w:rPr>
        <w:t xml:space="preserve"> </w:t>
      </w:r>
    </w:p>
    <w:p w14:paraId="1B7DF287" w14:textId="77777777" w:rsidR="006861AA" w:rsidRDefault="006861AA" w:rsidP="00693B69">
      <w:pPr>
        <w:ind w:left="1260" w:hanging="1080"/>
        <w:jc w:val="both"/>
        <w:rPr>
          <w:b/>
          <w:bCs/>
        </w:rPr>
      </w:pPr>
    </w:p>
    <w:p w14:paraId="3FE2CF3A" w14:textId="0F6E74A7" w:rsidR="004B125A" w:rsidRDefault="004B125A" w:rsidP="00693B69">
      <w:pPr>
        <w:ind w:left="1260" w:hanging="1080"/>
        <w:jc w:val="both"/>
      </w:pPr>
      <w:r>
        <w:rPr>
          <w:b/>
          <w:bCs/>
        </w:rPr>
        <w:t>(C) Systems LLC.</w:t>
      </w:r>
      <w:r>
        <w:t xml:space="preserve">, </w:t>
      </w:r>
      <w:proofErr w:type="spellStart"/>
      <w:r>
        <w:t>Metropark</w:t>
      </w:r>
      <w:proofErr w:type="spellEnd"/>
      <w:r>
        <w:t>, NJ, Senior Applications Developer</w:t>
      </w:r>
      <w:r w:rsidR="005132F5">
        <w:t xml:space="preserve">  </w:t>
      </w:r>
      <w:r w:rsidR="005132F5">
        <w:tab/>
        <w:t xml:space="preserve">      </w:t>
      </w:r>
      <w:r w:rsidR="00693B69">
        <w:t xml:space="preserve">                </w:t>
      </w:r>
      <w:r>
        <w:rPr>
          <w:b/>
          <w:bCs/>
        </w:rPr>
        <w:t>Aug</w:t>
      </w:r>
      <w:r>
        <w:t xml:space="preserve"> </w:t>
      </w:r>
      <w:r>
        <w:rPr>
          <w:b/>
          <w:bCs/>
        </w:rPr>
        <w:t>2002 – Aug 2003</w:t>
      </w:r>
    </w:p>
    <w:p w14:paraId="74A6619F" w14:textId="77777777" w:rsidR="0097120A" w:rsidRDefault="0097120A" w:rsidP="00E773A6">
      <w:pPr>
        <w:pStyle w:val="BodyTextIndent"/>
        <w:ind w:left="630" w:firstLine="0"/>
        <w:jc w:val="both"/>
        <w:rPr>
          <w:szCs w:val="15"/>
        </w:rPr>
      </w:pPr>
    </w:p>
    <w:p w14:paraId="33632E6D" w14:textId="07C03B0F" w:rsidR="004B125A" w:rsidRDefault="004B125A" w:rsidP="00E773A6">
      <w:pPr>
        <w:pStyle w:val="BodyTextIndent"/>
        <w:ind w:left="630" w:firstLine="0"/>
        <w:jc w:val="both"/>
        <w:rPr>
          <w:szCs w:val="15"/>
        </w:rPr>
      </w:pPr>
      <w:r>
        <w:rPr>
          <w:szCs w:val="15"/>
        </w:rPr>
        <w:t xml:space="preserve">Modified </w:t>
      </w:r>
      <w:proofErr w:type="spellStart"/>
      <w:r>
        <w:rPr>
          <w:szCs w:val="15"/>
        </w:rPr>
        <w:t>Fusetalk</w:t>
      </w:r>
      <w:proofErr w:type="spellEnd"/>
      <w:r>
        <w:rPr>
          <w:szCs w:val="15"/>
        </w:rPr>
        <w:t xml:space="preserve"> forums to be integrated with iMIS CRM software. New functionality </w:t>
      </w:r>
      <w:r w:rsidR="00693B69">
        <w:rPr>
          <w:szCs w:val="15"/>
        </w:rPr>
        <w:t>included</w:t>
      </w:r>
      <w:r>
        <w:rPr>
          <w:szCs w:val="15"/>
        </w:rPr>
        <w:t xml:space="preserve"> notifications, strict balloting, digest emails, synchronization with iMIS</w:t>
      </w:r>
      <w:r w:rsidR="00E773A6">
        <w:rPr>
          <w:szCs w:val="15"/>
        </w:rPr>
        <w:t>.</w:t>
      </w:r>
      <w:r>
        <w:rPr>
          <w:szCs w:val="15"/>
        </w:rPr>
        <w:t xml:space="preserve"> Conver</w:t>
      </w:r>
      <w:r w:rsidR="00E773A6">
        <w:rPr>
          <w:szCs w:val="15"/>
        </w:rPr>
        <w:t xml:space="preserve">sion of </w:t>
      </w:r>
      <w:r>
        <w:rPr>
          <w:szCs w:val="15"/>
        </w:rPr>
        <w:t>FoxPro</w:t>
      </w:r>
      <w:r w:rsidR="00E773A6">
        <w:rPr>
          <w:szCs w:val="15"/>
        </w:rPr>
        <w:t xml:space="preserve"> legacy system</w:t>
      </w:r>
      <w:r>
        <w:rPr>
          <w:szCs w:val="15"/>
        </w:rPr>
        <w:t xml:space="preserve"> to MSSQL application </w:t>
      </w:r>
      <w:r w:rsidR="00E773A6">
        <w:rPr>
          <w:szCs w:val="15"/>
        </w:rPr>
        <w:t xml:space="preserve">allowing business to collect </w:t>
      </w:r>
      <w:r>
        <w:rPr>
          <w:szCs w:val="15"/>
        </w:rPr>
        <w:t xml:space="preserve">B2B data for trade publication. Assisted in maintaining servers while they were on site. </w:t>
      </w:r>
    </w:p>
    <w:p w14:paraId="779337EA" w14:textId="3D9208CD" w:rsidR="00C86759" w:rsidRDefault="00C86759" w:rsidP="00693B69">
      <w:pPr>
        <w:ind w:left="1260" w:hanging="1080"/>
        <w:jc w:val="both"/>
        <w:rPr>
          <w:b/>
          <w:bCs/>
        </w:rPr>
      </w:pPr>
    </w:p>
    <w:p w14:paraId="26686EC6" w14:textId="77777777" w:rsidR="006861AA" w:rsidRDefault="006861AA" w:rsidP="00693B69">
      <w:pPr>
        <w:ind w:left="1260" w:hanging="1080"/>
        <w:jc w:val="both"/>
        <w:rPr>
          <w:b/>
          <w:bCs/>
        </w:rPr>
      </w:pPr>
    </w:p>
    <w:p w14:paraId="2D644CEA" w14:textId="2909A9E3" w:rsidR="004B125A" w:rsidRDefault="004B125A" w:rsidP="00693B69">
      <w:pPr>
        <w:ind w:left="1260" w:hanging="1080"/>
        <w:jc w:val="both"/>
      </w:pPr>
      <w:r>
        <w:rPr>
          <w:b/>
          <w:bCs/>
        </w:rPr>
        <w:t>Money Paper LLC.</w:t>
      </w:r>
      <w:r>
        <w:t xml:space="preserve">, Rye, NY,  </w:t>
      </w:r>
      <w:r w:rsidR="00D861CA">
        <w:t xml:space="preserve">Programmer / DB </w:t>
      </w:r>
      <w:r>
        <w:t>Developer</w:t>
      </w:r>
      <w:r>
        <w:tab/>
      </w:r>
      <w:r>
        <w:tab/>
      </w:r>
      <w:r w:rsidR="00693B69">
        <w:t xml:space="preserve">         </w:t>
      </w:r>
      <w:r>
        <w:rPr>
          <w:b/>
          <w:bCs/>
        </w:rPr>
        <w:t>Feb</w:t>
      </w:r>
      <w:r>
        <w:t xml:space="preserve"> </w:t>
      </w:r>
      <w:r>
        <w:rPr>
          <w:b/>
          <w:bCs/>
        </w:rPr>
        <w:t>2002 - Aug 2002</w:t>
      </w:r>
    </w:p>
    <w:p w14:paraId="3A7CC18B" w14:textId="77777777" w:rsidR="0097120A" w:rsidRDefault="0097120A" w:rsidP="00693B69">
      <w:pPr>
        <w:pStyle w:val="BodyTextIndent"/>
        <w:ind w:left="720" w:firstLine="0"/>
        <w:jc w:val="both"/>
        <w:rPr>
          <w:szCs w:val="15"/>
        </w:rPr>
      </w:pPr>
    </w:p>
    <w:p w14:paraId="7BE76B45" w14:textId="2DFC134A" w:rsidR="004B125A" w:rsidRDefault="004B125A" w:rsidP="00693B69">
      <w:pPr>
        <w:pStyle w:val="BodyTextIndent"/>
        <w:ind w:left="720" w:firstLine="0"/>
        <w:jc w:val="both"/>
      </w:pPr>
      <w:r>
        <w:rPr>
          <w:szCs w:val="15"/>
        </w:rPr>
        <w:t>Implemented a RAD rebuild their prime site to handle the sale of their premier financial publication products and DRIP stock purchases for their brokerage area.</w:t>
      </w:r>
      <w:r>
        <w:t xml:space="preserve"> </w:t>
      </w:r>
      <w:r>
        <w:rPr>
          <w:szCs w:val="15"/>
        </w:rPr>
        <w:t>Development included two shopping cart applications with special parameters needed for the handling of stock orders to insure S.E.C. compliance. Migration and integration with current physical systems and porting of data from old to new working system with new integration of the two systems. Database design in SQL2000, some information imported re-implemented from file maker pro to a SQL solution.</w:t>
      </w:r>
      <w:r>
        <w:t xml:space="preserve"> </w:t>
      </w:r>
    </w:p>
    <w:p w14:paraId="2970780D" w14:textId="77777777" w:rsidR="00F86FFE" w:rsidRDefault="00F86FFE" w:rsidP="00693B69">
      <w:pPr>
        <w:ind w:left="1260" w:hanging="1080"/>
        <w:jc w:val="both"/>
        <w:rPr>
          <w:b/>
          <w:bCs/>
        </w:rPr>
      </w:pPr>
    </w:p>
    <w:p w14:paraId="3639DB0A" w14:textId="4235EA76" w:rsidR="004B125A" w:rsidRDefault="004B125A" w:rsidP="00693B69">
      <w:pPr>
        <w:ind w:left="1260" w:hanging="1080"/>
        <w:jc w:val="both"/>
      </w:pPr>
      <w:r>
        <w:rPr>
          <w:b/>
          <w:bCs/>
        </w:rPr>
        <w:t>Madison Direct Marketing.</w:t>
      </w:r>
      <w:r>
        <w:t>, Greenwich, CT,  Webmaster</w:t>
      </w:r>
      <w:r>
        <w:tab/>
      </w:r>
      <w:r>
        <w:tab/>
      </w:r>
      <w:r w:rsidR="0008631F">
        <w:t xml:space="preserve">         </w:t>
      </w:r>
      <w:r>
        <w:rPr>
          <w:b/>
          <w:bCs/>
        </w:rPr>
        <w:t>Jul</w:t>
      </w:r>
      <w:r>
        <w:t xml:space="preserve"> </w:t>
      </w:r>
      <w:r>
        <w:rPr>
          <w:b/>
          <w:bCs/>
        </w:rPr>
        <w:t>2001 – Feb 200</w:t>
      </w:r>
      <w:r w:rsidR="001E78A9">
        <w:rPr>
          <w:b/>
          <w:bCs/>
        </w:rPr>
        <w:t>2</w:t>
      </w:r>
    </w:p>
    <w:p w14:paraId="7BBA127D" w14:textId="77777777" w:rsidR="0097120A" w:rsidRDefault="0097120A" w:rsidP="00693B69">
      <w:pPr>
        <w:ind w:left="720"/>
        <w:jc w:val="both"/>
      </w:pPr>
    </w:p>
    <w:p w14:paraId="6494D0B8" w14:textId="5F19CC28" w:rsidR="004B125A" w:rsidRDefault="004B125A" w:rsidP="00693B69">
      <w:pPr>
        <w:ind w:left="720"/>
        <w:jc w:val="both"/>
      </w:pPr>
      <w:r>
        <w:t xml:space="preserve">Created intranet/extranet to allow employee access to various functions and reports.  </w:t>
      </w:r>
      <w:r w:rsidR="00693B69">
        <w:t>developed</w:t>
      </w:r>
      <w:r>
        <w:t xml:space="preserve"> an article editor </w:t>
      </w:r>
      <w:r>
        <w:rPr>
          <w:szCs w:val="15"/>
        </w:rPr>
        <w:t xml:space="preserve">to manage and disseminate online article </w:t>
      </w:r>
      <w:r w:rsidR="00693B69">
        <w:rPr>
          <w:szCs w:val="15"/>
        </w:rPr>
        <w:t>content and</w:t>
      </w:r>
      <w:r>
        <w:rPr>
          <w:szCs w:val="15"/>
        </w:rPr>
        <w:t xml:space="preserve"> allow part time workers off site ability to contribute their work. Included various access levels, categorization, release criteria, intranet backend, and article display modules. Maintained three websites, as they were, while redesigning and re-implementing one of them. </w:t>
      </w:r>
      <w:r w:rsidR="00693B69">
        <w:rPr>
          <w:szCs w:val="15"/>
        </w:rPr>
        <w:t>F</w:t>
      </w:r>
      <w:r>
        <w:rPr>
          <w:szCs w:val="15"/>
        </w:rPr>
        <w:t xml:space="preserve">ulfilled the daily requests for maintenance, modifications, and information from various company areas. </w:t>
      </w:r>
      <w:r w:rsidR="00693B69">
        <w:rPr>
          <w:szCs w:val="15"/>
        </w:rPr>
        <w:t>Achievements i</w:t>
      </w:r>
      <w:r>
        <w:rPr>
          <w:szCs w:val="15"/>
        </w:rPr>
        <w:t xml:space="preserve">ncluded a banner ad system, a bulk email system, various custom modules, </w:t>
      </w:r>
      <w:r w:rsidR="00EC030C">
        <w:rPr>
          <w:szCs w:val="15"/>
        </w:rPr>
        <w:t>logins</w:t>
      </w:r>
      <w:r>
        <w:rPr>
          <w:szCs w:val="15"/>
        </w:rPr>
        <w:t xml:space="preserve"> and </w:t>
      </w:r>
      <w:r w:rsidR="00693B69">
        <w:rPr>
          <w:szCs w:val="15"/>
        </w:rPr>
        <w:t xml:space="preserve">client </w:t>
      </w:r>
      <w:r>
        <w:rPr>
          <w:szCs w:val="15"/>
        </w:rPr>
        <w:t xml:space="preserve">tracking, and </w:t>
      </w:r>
      <w:r w:rsidR="00693B69">
        <w:rPr>
          <w:szCs w:val="15"/>
        </w:rPr>
        <w:t xml:space="preserve">reporting metrics. </w:t>
      </w:r>
    </w:p>
    <w:p w14:paraId="5ABB5FF9" w14:textId="77777777" w:rsidR="00C86759" w:rsidRDefault="00C86759" w:rsidP="00CE5EC9">
      <w:pPr>
        <w:ind w:left="1260" w:hanging="1080"/>
        <w:jc w:val="both"/>
        <w:rPr>
          <w:b/>
          <w:bCs/>
        </w:rPr>
      </w:pPr>
    </w:p>
    <w:p w14:paraId="54EFFDAF" w14:textId="66DE3AD9" w:rsidR="004B125A" w:rsidRDefault="004B125A" w:rsidP="00CE5EC9">
      <w:pPr>
        <w:ind w:left="1260" w:hanging="1080"/>
        <w:jc w:val="both"/>
      </w:pPr>
      <w:proofErr w:type="spellStart"/>
      <w:r>
        <w:rPr>
          <w:b/>
          <w:bCs/>
        </w:rPr>
        <w:t>Udefine</w:t>
      </w:r>
      <w:proofErr w:type="spellEnd"/>
      <w:r>
        <w:rPr>
          <w:b/>
          <w:bCs/>
        </w:rPr>
        <w:t xml:space="preserve"> Inc.</w:t>
      </w:r>
      <w:r>
        <w:t xml:space="preserve">, New York, NY, Chief Science Officer, </w:t>
      </w:r>
      <w:r w:rsidR="000F0976">
        <w:t xml:space="preserve">Web/SQL </w:t>
      </w:r>
      <w:r>
        <w:t>Consultant</w:t>
      </w:r>
      <w:r w:rsidR="000F0976">
        <w:t xml:space="preserve"> </w:t>
      </w:r>
      <w:r w:rsidR="0008631F">
        <w:t xml:space="preserve">  </w:t>
      </w:r>
      <w:r w:rsidR="00CE5EC9">
        <w:t xml:space="preserve">             </w:t>
      </w:r>
      <w:r>
        <w:rPr>
          <w:b/>
          <w:bCs/>
        </w:rPr>
        <w:t>Sep</w:t>
      </w:r>
      <w:r>
        <w:t xml:space="preserve"> </w:t>
      </w:r>
      <w:r>
        <w:rPr>
          <w:b/>
          <w:bCs/>
        </w:rPr>
        <w:t>2000 - Jun 2001</w:t>
      </w:r>
    </w:p>
    <w:p w14:paraId="1CB2D683" w14:textId="77777777" w:rsidR="0097120A" w:rsidRDefault="0097120A" w:rsidP="00CE5EC9">
      <w:pPr>
        <w:pStyle w:val="BodyTextIndent"/>
        <w:ind w:left="720" w:firstLine="0"/>
        <w:jc w:val="both"/>
      </w:pPr>
    </w:p>
    <w:p w14:paraId="15E41884" w14:textId="2C643E32" w:rsidR="004B125A" w:rsidRDefault="004B125A" w:rsidP="00CE5EC9">
      <w:pPr>
        <w:pStyle w:val="BodyTextIndent"/>
        <w:ind w:left="720" w:firstLine="0"/>
        <w:jc w:val="both"/>
      </w:pPr>
      <w:r>
        <w:t xml:space="preserve">Design and implemented new technology and solutions for </w:t>
      </w:r>
      <w:proofErr w:type="spellStart"/>
      <w:r>
        <w:t>Udefine</w:t>
      </w:r>
      <w:proofErr w:type="spellEnd"/>
      <w:r>
        <w:t xml:space="preserve">, a startup company.  </w:t>
      </w:r>
      <w:r w:rsidR="00EC030C">
        <w:t>A</w:t>
      </w:r>
      <w:r>
        <w:t xml:space="preserve">long with 3 other investors, created this business intending to open our own company.  Skills required ranged from marketing and corporate strategy to planning, </w:t>
      </w:r>
      <w:proofErr w:type="gramStart"/>
      <w:r>
        <w:t>programming</w:t>
      </w:r>
      <w:proofErr w:type="gramEnd"/>
      <w:r>
        <w:t xml:space="preserve"> and licensing a proprietary database.   Programming included a CF web-crawler, bulk email system that detected the opening of emails, and a system to send, track and report on collected information. Heavy use of SQL was necessary to meet required goals. A knowledge of VB was needed to guide the creation of a </w:t>
      </w:r>
      <w:proofErr w:type="spellStart"/>
      <w:proofErr w:type="gramStart"/>
      <w:r>
        <w:t>stand alone</w:t>
      </w:r>
      <w:proofErr w:type="spellEnd"/>
      <w:proofErr w:type="gramEnd"/>
      <w:r>
        <w:t xml:space="preserve"> software component.   </w:t>
      </w:r>
    </w:p>
    <w:p w14:paraId="542F3FF6" w14:textId="77777777" w:rsidR="00C86759" w:rsidRDefault="00C86759" w:rsidP="00CE5EC9">
      <w:pPr>
        <w:ind w:left="1260" w:hanging="1080"/>
        <w:jc w:val="both"/>
        <w:rPr>
          <w:b/>
          <w:bCs/>
        </w:rPr>
      </w:pPr>
    </w:p>
    <w:p w14:paraId="2110BEFB" w14:textId="0943117D" w:rsidR="004B125A" w:rsidRDefault="004B125A" w:rsidP="00CE5EC9">
      <w:pPr>
        <w:ind w:left="1260" w:hanging="1080"/>
        <w:jc w:val="both"/>
      </w:pPr>
      <w:r>
        <w:rPr>
          <w:b/>
          <w:bCs/>
        </w:rPr>
        <w:t>MISI Inc.</w:t>
      </w:r>
      <w:r>
        <w:t xml:space="preserve">, and </w:t>
      </w:r>
      <w:r>
        <w:rPr>
          <w:b/>
          <w:bCs/>
        </w:rPr>
        <w:t>12pt Rule Inc.</w:t>
      </w:r>
      <w:r>
        <w:t xml:space="preserve">, New York, NY, </w:t>
      </w:r>
      <w:r w:rsidR="005833D0">
        <w:t xml:space="preserve">ColdFusion </w:t>
      </w:r>
      <w:r>
        <w:t>Consultant</w:t>
      </w:r>
      <w:r w:rsidR="005833D0">
        <w:t xml:space="preserve"> </w:t>
      </w:r>
      <w:r w:rsidR="0008631F">
        <w:t xml:space="preserve">    </w:t>
      </w:r>
      <w:r w:rsidR="00CE5EC9">
        <w:t xml:space="preserve">                </w:t>
      </w:r>
      <w:r>
        <w:rPr>
          <w:b/>
          <w:bCs/>
        </w:rPr>
        <w:t>Jan</w:t>
      </w:r>
      <w:r>
        <w:t xml:space="preserve"> </w:t>
      </w:r>
      <w:r>
        <w:rPr>
          <w:b/>
          <w:bCs/>
        </w:rPr>
        <w:t>1999 – Sep 2000</w:t>
      </w:r>
    </w:p>
    <w:p w14:paraId="00693B99" w14:textId="77777777" w:rsidR="0097120A" w:rsidRDefault="0097120A" w:rsidP="00CE5EC9">
      <w:pPr>
        <w:ind w:left="720"/>
        <w:jc w:val="both"/>
      </w:pPr>
    </w:p>
    <w:p w14:paraId="1A7B71A3" w14:textId="13DC2AF9" w:rsidR="004B125A" w:rsidRDefault="004B125A" w:rsidP="00CE5EC9">
      <w:pPr>
        <w:ind w:left="720"/>
        <w:jc w:val="both"/>
      </w:pPr>
      <w:r>
        <w:t xml:space="preserve">Wrote </w:t>
      </w:r>
      <w:r w:rsidR="00A4556E">
        <w:t>ColdFusion application</w:t>
      </w:r>
      <w:r w:rsidR="00F9642A">
        <w:t>s</w:t>
      </w:r>
      <w:r w:rsidR="00A4556E">
        <w:t xml:space="preserve"> </w:t>
      </w:r>
      <w:r>
        <w:t xml:space="preserve">for </w:t>
      </w:r>
      <w:hyperlink r:id="rId5" w:history="1">
        <w:r>
          <w:rPr>
            <w:rStyle w:val="Hyperlink"/>
          </w:rPr>
          <w:t>www.CancerEducation.com</w:t>
        </w:r>
      </w:hyperlink>
      <w:r>
        <w:t xml:space="preserve">, to assist Paramount Capital with disseminating cancer information.   Skills required included making platform decisions, designing software, software to hardware integration, server setup, database design and artwork.   A subsystem for administration level users was created.  Subsystem included a hierarchy of access depending on level of employment.  Integration of our site with Merriam Webster’s Medical Dictionary, Reuters news feeds, Real Audio, </w:t>
      </w:r>
      <w:r w:rsidR="00EC030C">
        <w:t>Physicians’</w:t>
      </w:r>
      <w:r>
        <w:t xml:space="preserve"> desk reference, Verity search engine, and Cold Fusion.   Site also includes a system to send, track and report on customers and registration status.  This site has won several minor web awards.</w:t>
      </w:r>
    </w:p>
    <w:p w14:paraId="537918CE" w14:textId="77777777" w:rsidR="00C86759" w:rsidRDefault="00C86759" w:rsidP="00CE5EC9">
      <w:pPr>
        <w:ind w:left="1260" w:hanging="1080"/>
        <w:jc w:val="both"/>
        <w:rPr>
          <w:b/>
        </w:rPr>
      </w:pPr>
    </w:p>
    <w:p w14:paraId="32E5BDE6" w14:textId="3E833CC6" w:rsidR="004B125A" w:rsidRDefault="004B125A" w:rsidP="00CE5EC9">
      <w:pPr>
        <w:ind w:left="1260" w:hanging="1080"/>
        <w:jc w:val="both"/>
        <w:rPr>
          <w:rFonts w:ascii="Arial" w:hAnsi="Arial"/>
          <w:b/>
          <w:u w:val="single"/>
        </w:rPr>
      </w:pPr>
      <w:proofErr w:type="spellStart"/>
      <w:r>
        <w:rPr>
          <w:b/>
        </w:rPr>
        <w:t>NetValue</w:t>
      </w:r>
      <w:proofErr w:type="spellEnd"/>
      <w:r>
        <w:rPr>
          <w:b/>
        </w:rPr>
        <w:t xml:space="preserve"> Inc</w:t>
      </w:r>
      <w:r>
        <w:t>, Fairfield, CT, Lead</w:t>
      </w:r>
      <w:r w:rsidR="00623133">
        <w:t xml:space="preserve"> Java</w:t>
      </w:r>
      <w:r>
        <w:t xml:space="preserve"> Consultant</w:t>
      </w:r>
      <w:r>
        <w:tab/>
      </w:r>
      <w:r>
        <w:tab/>
      </w:r>
      <w:r w:rsidR="0008631F">
        <w:t xml:space="preserve">                      </w:t>
      </w:r>
      <w:r w:rsidR="00CE5EC9">
        <w:t xml:space="preserve">                </w:t>
      </w:r>
      <w:r>
        <w:rPr>
          <w:b/>
          <w:bCs/>
        </w:rPr>
        <w:t>Feb</w:t>
      </w:r>
      <w:r>
        <w:t xml:space="preserve"> </w:t>
      </w:r>
      <w:r>
        <w:rPr>
          <w:b/>
          <w:bCs/>
        </w:rPr>
        <w:t>1997 – Dec 1998</w:t>
      </w:r>
    </w:p>
    <w:p w14:paraId="4779D39E" w14:textId="77777777" w:rsidR="0097120A" w:rsidRDefault="0097120A" w:rsidP="00CE5EC9">
      <w:pPr>
        <w:pStyle w:val="BodyTextIndent2"/>
        <w:ind w:left="720" w:firstLine="0"/>
      </w:pPr>
    </w:p>
    <w:p w14:paraId="28249E34" w14:textId="6EF9958A" w:rsidR="0097120A" w:rsidRDefault="004B125A" w:rsidP="0097120A">
      <w:pPr>
        <w:pStyle w:val="BodyTextIndent2"/>
        <w:ind w:left="720" w:firstLine="0"/>
      </w:pPr>
      <w:r>
        <w:t xml:space="preserve">A project specific program was required to re-design the product into a JAVA application.  Leading a team of three other consultants, we developed proprietary code for all aspects of the product including the graphical composer, print module, graphic file formats, a document authenticity </w:t>
      </w:r>
      <w:r w:rsidR="00DB7439">
        <w:t>system,</w:t>
      </w:r>
      <w:r>
        <w:t xml:space="preserve"> and a print security method.  Additional tasks at </w:t>
      </w:r>
      <w:proofErr w:type="spellStart"/>
      <w:r>
        <w:t>NetValue</w:t>
      </w:r>
      <w:proofErr w:type="spellEnd"/>
      <w:r>
        <w:t xml:space="preserve"> included altering an interactive database from JAVA into a Cold Fusion application, oversight of applications that were developed out of house and acquired for in house use.  </w:t>
      </w:r>
    </w:p>
    <w:p w14:paraId="5C372059" w14:textId="77777777" w:rsidR="00C86759" w:rsidRDefault="00C86759" w:rsidP="00CE5EC9">
      <w:pPr>
        <w:ind w:left="1260" w:hanging="1080"/>
        <w:jc w:val="both"/>
        <w:rPr>
          <w:b/>
        </w:rPr>
      </w:pPr>
    </w:p>
    <w:p w14:paraId="09579C97" w14:textId="570E5747" w:rsidR="004B125A" w:rsidRDefault="004B125A" w:rsidP="00CE5EC9">
      <w:pPr>
        <w:ind w:left="1260" w:hanging="1080"/>
        <w:jc w:val="both"/>
        <w:rPr>
          <w:rFonts w:ascii="Arial" w:hAnsi="Arial"/>
          <w:b/>
          <w:u w:val="single"/>
        </w:rPr>
      </w:pPr>
      <w:proofErr w:type="spellStart"/>
      <w:r>
        <w:rPr>
          <w:b/>
        </w:rPr>
        <w:t>WebAntics</w:t>
      </w:r>
      <w:proofErr w:type="spellEnd"/>
      <w:r>
        <w:t xml:space="preserve">, Astoria Queens, NY, Owner / Webmaster </w:t>
      </w:r>
      <w:r>
        <w:tab/>
      </w:r>
      <w:r>
        <w:tab/>
      </w:r>
      <w:r w:rsidR="0008631F">
        <w:t xml:space="preserve">        </w:t>
      </w:r>
      <w:r w:rsidR="00CE5EC9">
        <w:t xml:space="preserve">                </w:t>
      </w:r>
      <w:r>
        <w:rPr>
          <w:b/>
          <w:bCs/>
        </w:rPr>
        <w:t>Oct 1995 – Feb 1997</w:t>
      </w:r>
    </w:p>
    <w:p w14:paraId="6191769B" w14:textId="77777777" w:rsidR="0097120A" w:rsidRDefault="0097120A" w:rsidP="00CE5EC9">
      <w:pPr>
        <w:pStyle w:val="BodyTextIndent2"/>
        <w:ind w:left="720" w:firstLine="0"/>
      </w:pPr>
    </w:p>
    <w:p w14:paraId="011F03EF" w14:textId="017ADD89" w:rsidR="004B125A" w:rsidRDefault="004B125A" w:rsidP="00CE5EC9">
      <w:pPr>
        <w:pStyle w:val="BodyTextIndent2"/>
        <w:ind w:left="720" w:firstLine="0"/>
      </w:pPr>
      <w:r>
        <w:t xml:space="preserve">Full Use of Programming skills coupled with Graphic arts experience to create state of the art web pages for clients such as Master Sound Astoria Recording Studios, Kaufman Astoria Studios, and The New York Coalition for Professional Women In the Arts and Media, as well as a database for the Stage Directors and Choreographers Foundation. Requirements include budget estimates and concerns, negotiating with clients, discovery of client information, as well as an intimate knowledge of the Net and what it can and </w:t>
      </w:r>
      <w:proofErr w:type="gramStart"/>
      <w:r>
        <w:t>can’t</w:t>
      </w:r>
      <w:proofErr w:type="gramEnd"/>
      <w:r>
        <w:t xml:space="preserve"> offer. Very strong communication skills coupled with a good sense of organization, and broad experience in the creation and implementation of huge systems to small, allow me to produce top quality work at a reasonable rate for the client while challenging my large skill base. </w:t>
      </w:r>
    </w:p>
    <w:p w14:paraId="7D53DCA0" w14:textId="77777777" w:rsidR="00F64813" w:rsidRDefault="00F64813" w:rsidP="00F2245A">
      <w:pPr>
        <w:jc w:val="both"/>
        <w:rPr>
          <w:b/>
        </w:rPr>
      </w:pPr>
    </w:p>
    <w:p w14:paraId="7FF816F4" w14:textId="77777777" w:rsidR="00F22D93" w:rsidRDefault="00F22D93" w:rsidP="00F2245A">
      <w:pPr>
        <w:jc w:val="both"/>
        <w:rPr>
          <w:rFonts w:ascii="Arial" w:hAnsi="Arial"/>
          <w:b/>
          <w:u w:val="single"/>
        </w:rPr>
      </w:pPr>
    </w:p>
    <w:p w14:paraId="623CD5BC" w14:textId="77777777" w:rsidR="00F22D93" w:rsidRDefault="00F22D93" w:rsidP="00F2245A">
      <w:pPr>
        <w:jc w:val="both"/>
        <w:rPr>
          <w:rFonts w:ascii="Arial" w:hAnsi="Arial"/>
          <w:b/>
          <w:u w:val="single"/>
        </w:rPr>
      </w:pPr>
    </w:p>
    <w:p w14:paraId="49F12256" w14:textId="6B9585D9" w:rsidR="00F2245A" w:rsidRDefault="00F2245A" w:rsidP="00F2245A">
      <w:pPr>
        <w:jc w:val="both"/>
        <w:rPr>
          <w:rFonts w:ascii="Arial" w:hAnsi="Arial"/>
          <w:b/>
        </w:rPr>
      </w:pPr>
      <w:r>
        <w:rPr>
          <w:rFonts w:ascii="Arial" w:hAnsi="Arial"/>
          <w:b/>
          <w:u w:val="single"/>
        </w:rPr>
        <w:lastRenderedPageBreak/>
        <w:t>Educational Background</w:t>
      </w:r>
    </w:p>
    <w:p w14:paraId="42BF2910" w14:textId="77777777" w:rsidR="00F2245A" w:rsidRDefault="00F2245A" w:rsidP="00F2245A">
      <w:pPr>
        <w:jc w:val="both"/>
      </w:pPr>
    </w:p>
    <w:tbl>
      <w:tblPr>
        <w:tblW w:w="0" w:type="auto"/>
        <w:tblInd w:w="288" w:type="dxa"/>
        <w:tblLook w:val="04A0" w:firstRow="1" w:lastRow="0" w:firstColumn="1" w:lastColumn="0" w:noHBand="0" w:noVBand="1"/>
      </w:tblPr>
      <w:tblGrid>
        <w:gridCol w:w="3870"/>
        <w:gridCol w:w="1350"/>
        <w:gridCol w:w="3150"/>
      </w:tblGrid>
      <w:tr w:rsidR="00091FAF" w14:paraId="10E348D5" w14:textId="77777777" w:rsidTr="00091FAF">
        <w:tc>
          <w:tcPr>
            <w:tcW w:w="3870" w:type="dxa"/>
            <w:shd w:val="clear" w:color="auto" w:fill="auto"/>
          </w:tcPr>
          <w:p w14:paraId="24BE1577" w14:textId="03D4A6BA" w:rsidR="00792C3D" w:rsidRDefault="00792C3D" w:rsidP="00792C3D">
            <w:r w:rsidRPr="00091FAF">
              <w:rPr>
                <w:b/>
                <w:bCs/>
              </w:rPr>
              <w:t xml:space="preserve">Bronx High School of Science </w:t>
            </w:r>
            <w:r>
              <w:t>Bronx, NY</w:t>
            </w:r>
          </w:p>
        </w:tc>
        <w:tc>
          <w:tcPr>
            <w:tcW w:w="1350" w:type="dxa"/>
            <w:shd w:val="clear" w:color="auto" w:fill="auto"/>
          </w:tcPr>
          <w:p w14:paraId="2B4A43DC" w14:textId="1238387E" w:rsidR="00792C3D" w:rsidRDefault="00792C3D" w:rsidP="00091FAF">
            <w:pPr>
              <w:jc w:val="both"/>
            </w:pPr>
          </w:p>
        </w:tc>
        <w:tc>
          <w:tcPr>
            <w:tcW w:w="3150" w:type="dxa"/>
            <w:shd w:val="clear" w:color="auto" w:fill="auto"/>
          </w:tcPr>
          <w:p w14:paraId="5B1A094A" w14:textId="28BA3B4B" w:rsidR="00792C3D" w:rsidRDefault="00792C3D" w:rsidP="00792C3D">
            <w:r w:rsidRPr="00792C3D">
              <w:t>Physics, Biology, Math</w:t>
            </w:r>
          </w:p>
        </w:tc>
      </w:tr>
      <w:tr w:rsidR="00091FAF" w14:paraId="5A4720D3" w14:textId="77777777" w:rsidTr="00091FAF">
        <w:tc>
          <w:tcPr>
            <w:tcW w:w="3870" w:type="dxa"/>
            <w:shd w:val="clear" w:color="auto" w:fill="auto"/>
          </w:tcPr>
          <w:p w14:paraId="7A6DCAE6" w14:textId="59C353CA" w:rsidR="00792C3D" w:rsidRDefault="00792C3D" w:rsidP="00792C3D">
            <w:r w:rsidRPr="00091FAF">
              <w:rPr>
                <w:b/>
                <w:bCs/>
              </w:rPr>
              <w:t xml:space="preserve">Ocean County College </w:t>
            </w:r>
            <w:r>
              <w:t>Toms River, NJ</w:t>
            </w:r>
          </w:p>
        </w:tc>
        <w:tc>
          <w:tcPr>
            <w:tcW w:w="1350" w:type="dxa"/>
            <w:shd w:val="clear" w:color="auto" w:fill="auto"/>
          </w:tcPr>
          <w:p w14:paraId="610DCA3F" w14:textId="63E00C36" w:rsidR="00792C3D" w:rsidRDefault="00792C3D" w:rsidP="00091FAF">
            <w:pPr>
              <w:jc w:val="both"/>
            </w:pPr>
          </w:p>
        </w:tc>
        <w:tc>
          <w:tcPr>
            <w:tcW w:w="3150" w:type="dxa"/>
            <w:shd w:val="clear" w:color="auto" w:fill="auto"/>
          </w:tcPr>
          <w:p w14:paraId="6914B3EB" w14:textId="65856971" w:rsidR="00792C3D" w:rsidRDefault="00792C3D" w:rsidP="00792C3D">
            <w:r w:rsidRPr="00792C3D">
              <w:t>Commercial</w:t>
            </w:r>
            <w:r>
              <w:t xml:space="preserve"> Art</w:t>
            </w:r>
            <w:r w:rsidRPr="00792C3D">
              <w:t>/Advertising design</w:t>
            </w:r>
          </w:p>
        </w:tc>
      </w:tr>
      <w:tr w:rsidR="00091FAF" w14:paraId="1B1D8C39" w14:textId="77777777" w:rsidTr="00091FAF">
        <w:tc>
          <w:tcPr>
            <w:tcW w:w="3870" w:type="dxa"/>
            <w:shd w:val="clear" w:color="auto" w:fill="auto"/>
          </w:tcPr>
          <w:p w14:paraId="75C3326A" w14:textId="7BD48C30" w:rsidR="00792C3D" w:rsidRDefault="00792C3D" w:rsidP="00792C3D">
            <w:r w:rsidRPr="00091FAF">
              <w:rPr>
                <w:b/>
                <w:bCs/>
              </w:rPr>
              <w:t xml:space="preserve">Bernard Baruch College </w:t>
            </w:r>
            <w:r>
              <w:t>New York, NY</w:t>
            </w:r>
          </w:p>
        </w:tc>
        <w:tc>
          <w:tcPr>
            <w:tcW w:w="1350" w:type="dxa"/>
            <w:shd w:val="clear" w:color="auto" w:fill="auto"/>
          </w:tcPr>
          <w:p w14:paraId="5C71FEB2" w14:textId="6FA7C4DD" w:rsidR="00792C3D" w:rsidRDefault="00792C3D" w:rsidP="00091FAF">
            <w:pPr>
              <w:jc w:val="both"/>
            </w:pPr>
          </w:p>
        </w:tc>
        <w:tc>
          <w:tcPr>
            <w:tcW w:w="3150" w:type="dxa"/>
            <w:shd w:val="clear" w:color="auto" w:fill="auto"/>
          </w:tcPr>
          <w:p w14:paraId="1C44EBFA" w14:textId="1DE57EE8" w:rsidR="00792C3D" w:rsidRDefault="00792C3D" w:rsidP="00792C3D">
            <w:r>
              <w:t>Information Technology, Business</w:t>
            </w:r>
          </w:p>
        </w:tc>
      </w:tr>
    </w:tbl>
    <w:p w14:paraId="5AA14FD4" w14:textId="77777777" w:rsidR="00792C3D" w:rsidRDefault="00792C3D" w:rsidP="00792C3D">
      <w:pPr>
        <w:jc w:val="both"/>
      </w:pPr>
    </w:p>
    <w:p w14:paraId="5544ED45" w14:textId="77777777" w:rsidR="00E264F5" w:rsidRDefault="00E264F5" w:rsidP="00F2245A">
      <w:pPr>
        <w:jc w:val="both"/>
        <w:rPr>
          <w:rFonts w:ascii="Arial" w:hAnsi="Arial"/>
          <w:b/>
          <w:u w:val="single"/>
        </w:rPr>
      </w:pPr>
    </w:p>
    <w:p w14:paraId="11EEAAAD" w14:textId="4E34A904" w:rsidR="00F2245A" w:rsidRDefault="00F2245A" w:rsidP="00F2245A">
      <w:pPr>
        <w:jc w:val="both"/>
        <w:rPr>
          <w:rFonts w:ascii="Arial" w:hAnsi="Arial"/>
          <w:b/>
        </w:rPr>
      </w:pPr>
      <w:r>
        <w:rPr>
          <w:rFonts w:ascii="Arial" w:hAnsi="Arial"/>
          <w:b/>
          <w:u w:val="single"/>
        </w:rPr>
        <w:t>Notables</w:t>
      </w:r>
    </w:p>
    <w:p w14:paraId="0C16701D" w14:textId="77777777" w:rsidR="00F2245A" w:rsidRDefault="00F2245A" w:rsidP="00F2245A">
      <w:pPr>
        <w:jc w:val="both"/>
      </w:pPr>
    </w:p>
    <w:p w14:paraId="53D7C407" w14:textId="77777777" w:rsidR="00F2245A" w:rsidRDefault="00F2245A" w:rsidP="00F2245A">
      <w:pPr>
        <w:numPr>
          <w:ilvl w:val="1"/>
          <w:numId w:val="3"/>
        </w:numPr>
        <w:ind w:left="1080"/>
        <w:jc w:val="both"/>
        <w:rPr>
          <w:rStyle w:val="lt-line-clampraw-line"/>
        </w:rPr>
      </w:pPr>
      <w:r>
        <w:rPr>
          <w:rStyle w:val="lt-line-clampraw-line"/>
        </w:rPr>
        <w:t xml:space="preserve">Mount Sinai Customer Service Award for “Information Technology Values &amp; Practices” </w:t>
      </w:r>
    </w:p>
    <w:p w14:paraId="178822ED" w14:textId="77777777" w:rsidR="00F2245A" w:rsidRDefault="00F2245A" w:rsidP="00F2245A">
      <w:pPr>
        <w:numPr>
          <w:ilvl w:val="1"/>
          <w:numId w:val="3"/>
        </w:numPr>
        <w:ind w:left="1080"/>
        <w:jc w:val="both"/>
      </w:pPr>
      <w:r>
        <w:rPr>
          <w:rStyle w:val="lt-line-clampraw-line"/>
        </w:rPr>
        <w:t>Mount Sinai Awarded “CIO Collaboration Award Winner”</w:t>
      </w:r>
    </w:p>
    <w:p w14:paraId="5CB0A487" w14:textId="77777777" w:rsidR="00F2245A" w:rsidRPr="00F2639B" w:rsidRDefault="00F2245A" w:rsidP="00F2245A">
      <w:pPr>
        <w:numPr>
          <w:ilvl w:val="1"/>
          <w:numId w:val="3"/>
        </w:numPr>
        <w:ind w:left="1080"/>
        <w:jc w:val="both"/>
      </w:pPr>
      <w:r>
        <w:t>Published work in Daily News &amp; Various publications around the world</w:t>
      </w:r>
    </w:p>
    <w:p w14:paraId="7FA4C55A" w14:textId="1FA14261" w:rsidR="00F2245A" w:rsidRDefault="00F2245A" w:rsidP="00F2245A">
      <w:pPr>
        <w:numPr>
          <w:ilvl w:val="1"/>
          <w:numId w:val="3"/>
        </w:numPr>
        <w:ind w:left="1080"/>
        <w:jc w:val="both"/>
      </w:pPr>
      <w:r>
        <w:t>2001 Bronze CLIO credit</w:t>
      </w:r>
    </w:p>
    <w:p w14:paraId="087C4B66" w14:textId="208A76A6" w:rsidR="00F64813" w:rsidRDefault="00F64813" w:rsidP="00F2245A">
      <w:pPr>
        <w:numPr>
          <w:ilvl w:val="1"/>
          <w:numId w:val="3"/>
        </w:numPr>
        <w:ind w:left="1080"/>
        <w:jc w:val="both"/>
      </w:pPr>
      <w:r>
        <w:t>ColdFusion Projects on GitHub</w:t>
      </w:r>
    </w:p>
    <w:p w14:paraId="74310E91" w14:textId="77777777" w:rsidR="00332549" w:rsidRDefault="00332549" w:rsidP="00474DDA">
      <w:pPr>
        <w:ind w:left="-720"/>
        <w:jc w:val="both"/>
        <w:rPr>
          <w:rFonts w:ascii="Arial" w:hAnsi="Arial"/>
          <w:b/>
          <w:u w:val="single"/>
        </w:rPr>
      </w:pPr>
    </w:p>
    <w:p w14:paraId="01518020" w14:textId="77777777" w:rsidR="006F6C94" w:rsidRDefault="006F6C94" w:rsidP="006F6C94">
      <w:pPr>
        <w:jc w:val="both"/>
        <w:rPr>
          <w:rFonts w:ascii="Arial" w:hAnsi="Arial"/>
          <w:b/>
          <w:u w:val="single"/>
        </w:rPr>
      </w:pPr>
    </w:p>
    <w:p w14:paraId="3CB52647" w14:textId="77777777" w:rsidR="006F6C94" w:rsidRDefault="006F6C94" w:rsidP="006F6C94">
      <w:pPr>
        <w:jc w:val="both"/>
        <w:rPr>
          <w:rFonts w:ascii="Arial" w:hAnsi="Arial"/>
          <w:b/>
          <w:u w:val="single"/>
        </w:rPr>
      </w:pPr>
    </w:p>
    <w:p w14:paraId="2790E551" w14:textId="2EACF80F" w:rsidR="006F6C94" w:rsidRDefault="006F6C94" w:rsidP="006F6C94">
      <w:pPr>
        <w:jc w:val="both"/>
        <w:rPr>
          <w:rFonts w:ascii="Arial" w:hAnsi="Arial"/>
          <w:b/>
        </w:rPr>
      </w:pPr>
      <w:r>
        <w:rPr>
          <w:rFonts w:ascii="Arial" w:hAnsi="Arial"/>
          <w:b/>
          <w:u w:val="single"/>
        </w:rPr>
        <w:t>Website</w:t>
      </w:r>
    </w:p>
    <w:p w14:paraId="60A0F4C7" w14:textId="4C920ECA" w:rsidR="000E74A7" w:rsidRPr="006F6C94" w:rsidRDefault="000E74A7" w:rsidP="006F6C94"/>
    <w:p w14:paraId="1A4E30F4" w14:textId="5B21CAEF" w:rsidR="006F6C94" w:rsidRDefault="006F6C94" w:rsidP="006F6C94">
      <w:pPr>
        <w:ind w:left="720" w:firstLine="720"/>
      </w:pPr>
      <w:hyperlink r:id="rId6" w:history="1">
        <w:r w:rsidRPr="007A382C">
          <w:rPr>
            <w:rStyle w:val="Hyperlink"/>
          </w:rPr>
          <w:t>WWW.RUMMENTS.COM</w:t>
        </w:r>
      </w:hyperlink>
    </w:p>
    <w:p w14:paraId="1B821C0F" w14:textId="77777777" w:rsidR="006F6C94" w:rsidRPr="006F6C94" w:rsidRDefault="006F6C94" w:rsidP="006F6C94"/>
    <w:p w14:paraId="7F60D7DB" w14:textId="4145F228" w:rsidR="006F6C94" w:rsidRPr="006F6C94" w:rsidRDefault="006F6C94" w:rsidP="006F6C94"/>
    <w:p w14:paraId="3367BD47" w14:textId="2DD510FB" w:rsidR="006F6C94" w:rsidRPr="006F6C94" w:rsidRDefault="006F6C94" w:rsidP="006F6C94"/>
    <w:p w14:paraId="61F92BE6" w14:textId="2F15F1AB" w:rsidR="006F6C94" w:rsidRPr="006F6C94" w:rsidRDefault="006F6C94" w:rsidP="006F6C94"/>
    <w:p w14:paraId="77E50229" w14:textId="77777777" w:rsidR="006F6C94" w:rsidRDefault="006F6C94" w:rsidP="00474DDA">
      <w:pPr>
        <w:ind w:left="-720"/>
        <w:jc w:val="both"/>
        <w:rPr>
          <w:rFonts w:ascii="Arial" w:hAnsi="Arial"/>
          <w:b/>
          <w:u w:val="single"/>
        </w:rPr>
      </w:pPr>
    </w:p>
    <w:p w14:paraId="5EF1A3A9" w14:textId="6FEC0561" w:rsidR="00474DDA" w:rsidRDefault="0097120A" w:rsidP="0097120A">
      <w:pPr>
        <w:jc w:val="both"/>
        <w:rPr>
          <w:rFonts w:ascii="Arial" w:hAnsi="Arial"/>
          <w:b/>
          <w:u w:val="single"/>
        </w:rPr>
      </w:pPr>
      <w:r>
        <w:rPr>
          <w:rFonts w:ascii="Arial" w:hAnsi="Arial"/>
          <w:b/>
          <w:u w:val="single"/>
        </w:rPr>
        <w:br w:type="page"/>
      </w:r>
      <w:r w:rsidR="00332549">
        <w:rPr>
          <w:rFonts w:ascii="Arial" w:hAnsi="Arial"/>
          <w:b/>
          <w:u w:val="single"/>
        </w:rPr>
        <w:lastRenderedPageBreak/>
        <w:t>R</w:t>
      </w:r>
      <w:r w:rsidR="00D272A0">
        <w:rPr>
          <w:rFonts w:ascii="Arial" w:hAnsi="Arial"/>
          <w:b/>
          <w:u w:val="single"/>
        </w:rPr>
        <w:t>eferences</w:t>
      </w:r>
    </w:p>
    <w:p w14:paraId="004DEFFE" w14:textId="77777777" w:rsidR="00332549" w:rsidRDefault="00332549" w:rsidP="00474DDA">
      <w:pPr>
        <w:ind w:left="-720"/>
        <w:jc w:val="both"/>
        <w:rPr>
          <w:rFonts w:ascii="Arial" w:hAnsi="Arial"/>
          <w:b/>
          <w:u w:val="single"/>
        </w:rPr>
      </w:pPr>
    </w:p>
    <w:p w14:paraId="35440ED6" w14:textId="0F18EEBB" w:rsidR="00474DDA" w:rsidRPr="00332549" w:rsidRDefault="00474DDA" w:rsidP="00D272A0">
      <w:pPr>
        <w:pStyle w:val="Heading2"/>
        <w:ind w:left="-540"/>
        <w:rPr>
          <w:i w:val="0"/>
          <w:iCs w:val="0"/>
          <w:sz w:val="24"/>
          <w:szCs w:val="24"/>
        </w:rPr>
      </w:pPr>
      <w:r w:rsidRPr="00332549">
        <w:rPr>
          <w:rFonts w:hAnsi="Symbol"/>
          <w:i w:val="0"/>
          <w:iCs w:val="0"/>
          <w:sz w:val="18"/>
          <w:szCs w:val="18"/>
        </w:rPr>
        <w:t></w:t>
      </w:r>
      <w:r w:rsidRPr="00332549">
        <w:rPr>
          <w:i w:val="0"/>
          <w:iCs w:val="0"/>
          <w:sz w:val="24"/>
          <w:szCs w:val="24"/>
        </w:rPr>
        <w:t xml:space="preserve">  </w:t>
      </w:r>
      <w:r w:rsidRPr="00332549">
        <w:rPr>
          <w:rFonts w:ascii="Times New Roman" w:hAnsi="Times New Roman"/>
          <w:i w:val="0"/>
          <w:iCs w:val="0"/>
          <w:sz w:val="18"/>
          <w:szCs w:val="18"/>
        </w:rPr>
        <w:t xml:space="preserve">Richard Pezzullo - </w:t>
      </w:r>
      <w:r w:rsidRPr="00332549">
        <w:rPr>
          <w:rFonts w:ascii="Times New Roman" w:hAnsi="Times New Roman"/>
          <w:i w:val="0"/>
          <w:iCs w:val="0"/>
          <w:sz w:val="16"/>
          <w:szCs w:val="16"/>
        </w:rPr>
        <w:t>Business Communications and Technology Consultant</w:t>
      </w:r>
      <w:r w:rsidR="002A711E">
        <w:rPr>
          <w:rFonts w:ascii="Times New Roman" w:hAnsi="Times New Roman"/>
          <w:i w:val="0"/>
          <w:iCs w:val="0"/>
          <w:sz w:val="16"/>
          <w:szCs w:val="16"/>
        </w:rPr>
        <w:t xml:space="preserve"> – Owner </w:t>
      </w:r>
      <w:proofErr w:type="spellStart"/>
      <w:r w:rsidR="002A711E">
        <w:rPr>
          <w:rFonts w:ascii="Times New Roman" w:hAnsi="Times New Roman"/>
          <w:i w:val="0"/>
          <w:iCs w:val="0"/>
          <w:sz w:val="16"/>
          <w:szCs w:val="16"/>
        </w:rPr>
        <w:t>NetCentric</w:t>
      </w:r>
      <w:proofErr w:type="spellEnd"/>
    </w:p>
    <w:p w14:paraId="414665A0" w14:textId="77777777" w:rsidR="0097120A" w:rsidRDefault="0097120A" w:rsidP="00D272A0">
      <w:pPr>
        <w:ind w:left="-180"/>
        <w:rPr>
          <w:rStyle w:val="lt-line-clampraw-line"/>
          <w:sz w:val="18"/>
          <w:szCs w:val="18"/>
        </w:rPr>
      </w:pPr>
    </w:p>
    <w:p w14:paraId="23E8732C" w14:textId="7BC14A25" w:rsidR="00474DDA" w:rsidRPr="00332549" w:rsidRDefault="00474DDA" w:rsidP="00D272A0">
      <w:pPr>
        <w:ind w:left="-180"/>
        <w:rPr>
          <w:sz w:val="18"/>
          <w:szCs w:val="18"/>
        </w:rPr>
      </w:pPr>
      <w:r w:rsidRPr="00332549">
        <w:rPr>
          <w:rStyle w:val="lt-line-clampraw-line"/>
          <w:sz w:val="18"/>
          <w:szCs w:val="18"/>
        </w:rPr>
        <w:t xml:space="preserve">Ken is a brilliant programmer who has been my go-to resource because of his ability to quickly grasp the requirements and provide working solutions that not only perform superbly but anticipate issues that never occurred to the rest of my team. Brilliant, fast, thorough, </w:t>
      </w:r>
      <w:r w:rsidR="00051BEC" w:rsidRPr="00332549">
        <w:rPr>
          <w:rStyle w:val="lt-line-clampraw-line"/>
          <w:sz w:val="18"/>
          <w:szCs w:val="18"/>
        </w:rPr>
        <w:t>responsible,</w:t>
      </w:r>
      <w:r w:rsidRPr="00332549">
        <w:rPr>
          <w:rStyle w:val="lt-line-clampraw-line"/>
          <w:sz w:val="18"/>
          <w:szCs w:val="18"/>
        </w:rPr>
        <w:t xml:space="preserve"> and creative, in 20 years of working together he has never failed to surprise and impress.</w:t>
      </w:r>
      <w:r w:rsidRPr="00332549">
        <w:rPr>
          <w:sz w:val="18"/>
          <w:szCs w:val="18"/>
        </w:rPr>
        <w:t xml:space="preserve"> </w:t>
      </w:r>
      <w:hyperlink r:id="rId7" w:history="1"/>
      <w:r w:rsidRPr="00332549">
        <w:rPr>
          <w:sz w:val="18"/>
          <w:szCs w:val="18"/>
        </w:rPr>
        <w:t xml:space="preserve">  </w:t>
      </w:r>
    </w:p>
    <w:p w14:paraId="6A9D7FAC" w14:textId="06918061" w:rsidR="00474DDA" w:rsidRDefault="00474DDA" w:rsidP="00474DDA">
      <w:pPr>
        <w:rPr>
          <w:sz w:val="18"/>
          <w:szCs w:val="18"/>
        </w:rPr>
      </w:pPr>
    </w:p>
    <w:p w14:paraId="16F6B66C" w14:textId="11C11505" w:rsidR="0097120A" w:rsidRDefault="0097120A" w:rsidP="00474DDA">
      <w:pPr>
        <w:rPr>
          <w:sz w:val="18"/>
          <w:szCs w:val="18"/>
        </w:rPr>
      </w:pPr>
    </w:p>
    <w:p w14:paraId="375014BE" w14:textId="77777777" w:rsidR="0097120A" w:rsidRPr="00332549" w:rsidRDefault="0097120A" w:rsidP="00474DDA">
      <w:pPr>
        <w:rPr>
          <w:sz w:val="18"/>
          <w:szCs w:val="18"/>
        </w:rPr>
      </w:pPr>
    </w:p>
    <w:p w14:paraId="3737E857" w14:textId="77777777" w:rsidR="00474DDA" w:rsidRPr="00332549" w:rsidRDefault="00474DDA" w:rsidP="00D272A0">
      <w:pPr>
        <w:ind w:left="-540"/>
        <w:rPr>
          <w:sz w:val="18"/>
          <w:szCs w:val="18"/>
        </w:rPr>
      </w:pPr>
      <w:r w:rsidRPr="00332549">
        <w:rPr>
          <w:rFonts w:hAnsi="Symbol"/>
          <w:sz w:val="18"/>
          <w:szCs w:val="18"/>
        </w:rPr>
        <w:t></w:t>
      </w:r>
      <w:r w:rsidRPr="00332549">
        <w:rPr>
          <w:sz w:val="18"/>
          <w:szCs w:val="18"/>
        </w:rPr>
        <w:t xml:space="preserve">  </w:t>
      </w:r>
      <w:r w:rsidRPr="00332549">
        <w:rPr>
          <w:color w:val="0000FF"/>
          <w:sz w:val="18"/>
          <w:szCs w:val="18"/>
        </w:rPr>
        <w:t xml:space="preserve"> </w:t>
      </w:r>
      <w:r w:rsidRPr="00332549">
        <w:rPr>
          <w:b/>
          <w:bCs/>
          <w:sz w:val="18"/>
          <w:szCs w:val="18"/>
        </w:rPr>
        <w:t xml:space="preserve">Matt </w:t>
      </w:r>
      <w:proofErr w:type="spellStart"/>
      <w:r w:rsidRPr="00332549">
        <w:rPr>
          <w:b/>
          <w:bCs/>
          <w:sz w:val="18"/>
          <w:szCs w:val="18"/>
        </w:rPr>
        <w:t>Polaniecki</w:t>
      </w:r>
      <w:proofErr w:type="spellEnd"/>
      <w:r w:rsidRPr="00332549">
        <w:rPr>
          <w:b/>
          <w:bCs/>
          <w:sz w:val="18"/>
          <w:szCs w:val="18"/>
        </w:rPr>
        <w:t xml:space="preserve"> - </w:t>
      </w:r>
      <w:r w:rsidRPr="00332549">
        <w:rPr>
          <w:b/>
          <w:bCs/>
          <w:sz w:val="16"/>
          <w:szCs w:val="16"/>
        </w:rPr>
        <w:t>Assistant Director of Educational Informatics at NYU Langone Health</w:t>
      </w:r>
    </w:p>
    <w:p w14:paraId="5082B00A" w14:textId="77777777" w:rsidR="0097120A" w:rsidRDefault="0097120A" w:rsidP="0097120A">
      <w:pPr>
        <w:ind w:left="-180"/>
        <w:rPr>
          <w:rStyle w:val="lt-line-clampline"/>
          <w:sz w:val="18"/>
          <w:szCs w:val="18"/>
        </w:rPr>
      </w:pPr>
    </w:p>
    <w:p w14:paraId="019E8609" w14:textId="16389225" w:rsidR="00474DDA" w:rsidRDefault="00474DDA" w:rsidP="0097120A">
      <w:pPr>
        <w:ind w:left="-180"/>
        <w:rPr>
          <w:sz w:val="18"/>
          <w:szCs w:val="18"/>
        </w:rPr>
      </w:pPr>
      <w:r w:rsidRPr="00332549">
        <w:rPr>
          <w:rStyle w:val="lt-line-clampline"/>
          <w:sz w:val="18"/>
          <w:szCs w:val="18"/>
        </w:rPr>
        <w:t>Ken is a talented and gifted software engineer. He has a creative</w:t>
      </w:r>
      <w:r w:rsidRPr="00332549">
        <w:rPr>
          <w:sz w:val="18"/>
          <w:szCs w:val="18"/>
        </w:rPr>
        <w:t xml:space="preserve"> </w:t>
      </w:r>
      <w:r w:rsidRPr="00332549">
        <w:rPr>
          <w:rStyle w:val="lt-line-clampline"/>
          <w:sz w:val="18"/>
          <w:szCs w:val="18"/>
        </w:rPr>
        <w:t>vision and completed many complex projects with ease. Truly a</w:t>
      </w:r>
      <w:r w:rsidRPr="00332549">
        <w:rPr>
          <w:sz w:val="18"/>
          <w:szCs w:val="18"/>
        </w:rPr>
        <w:t xml:space="preserve"> </w:t>
      </w:r>
      <w:r w:rsidRPr="00332549">
        <w:rPr>
          <w:rStyle w:val="lt-line-clampline"/>
          <w:sz w:val="18"/>
          <w:szCs w:val="18"/>
        </w:rPr>
        <w:t>great asset to any team!</w:t>
      </w:r>
      <w:r w:rsidRPr="00332549">
        <w:rPr>
          <w:sz w:val="18"/>
          <w:szCs w:val="18"/>
        </w:rPr>
        <w:t xml:space="preserve"> </w:t>
      </w:r>
    </w:p>
    <w:p w14:paraId="134B561C" w14:textId="4C331A48" w:rsidR="0097120A" w:rsidRDefault="0097120A" w:rsidP="0097120A">
      <w:pPr>
        <w:ind w:left="-180"/>
        <w:rPr>
          <w:sz w:val="18"/>
          <w:szCs w:val="18"/>
        </w:rPr>
      </w:pPr>
    </w:p>
    <w:p w14:paraId="5F841924" w14:textId="77777777" w:rsidR="0097120A" w:rsidRPr="00332549" w:rsidRDefault="0097120A" w:rsidP="0097120A">
      <w:pPr>
        <w:ind w:left="-180"/>
        <w:rPr>
          <w:sz w:val="18"/>
          <w:szCs w:val="18"/>
        </w:rPr>
      </w:pPr>
    </w:p>
    <w:p w14:paraId="766AFA0D" w14:textId="77777777" w:rsidR="000E74A7" w:rsidRDefault="000E74A7" w:rsidP="00F64813">
      <w:pPr>
        <w:rPr>
          <w:rFonts w:hAnsi="Symbol"/>
          <w:sz w:val="18"/>
          <w:szCs w:val="18"/>
        </w:rPr>
      </w:pPr>
    </w:p>
    <w:p w14:paraId="68724DFB" w14:textId="62446F34" w:rsidR="00474DDA" w:rsidRPr="00332549" w:rsidRDefault="00474DDA" w:rsidP="00D272A0">
      <w:pPr>
        <w:ind w:left="-540"/>
        <w:rPr>
          <w:b/>
          <w:bCs/>
          <w:sz w:val="16"/>
          <w:szCs w:val="16"/>
        </w:rPr>
      </w:pPr>
      <w:r w:rsidRPr="00332549">
        <w:rPr>
          <w:rFonts w:hAnsi="Symbol"/>
          <w:sz w:val="18"/>
          <w:szCs w:val="18"/>
        </w:rPr>
        <w:t></w:t>
      </w:r>
      <w:r w:rsidRPr="00332549">
        <w:rPr>
          <w:sz w:val="18"/>
          <w:szCs w:val="18"/>
        </w:rPr>
        <w:t xml:space="preserve">  </w:t>
      </w:r>
      <w:r w:rsidRPr="00332549">
        <w:rPr>
          <w:b/>
          <w:bCs/>
        </w:rPr>
        <w:t xml:space="preserve">Jessica Moise - </w:t>
      </w:r>
      <w:r w:rsidRPr="00332549">
        <w:rPr>
          <w:b/>
          <w:bCs/>
          <w:sz w:val="16"/>
          <w:szCs w:val="16"/>
        </w:rPr>
        <w:t>Senior Associate Dean for Sponsored Programs at Icahn School of Medicine at Mount Sinai</w:t>
      </w:r>
    </w:p>
    <w:p w14:paraId="53B4D49A" w14:textId="77777777" w:rsidR="0097120A" w:rsidRDefault="0097120A" w:rsidP="0097120A">
      <w:pPr>
        <w:ind w:left="-180"/>
        <w:rPr>
          <w:rStyle w:val="lt-line-clampraw-line"/>
          <w:sz w:val="18"/>
          <w:szCs w:val="18"/>
        </w:rPr>
      </w:pPr>
    </w:p>
    <w:p w14:paraId="523FA0DE" w14:textId="537BE95F" w:rsidR="00474DDA" w:rsidRPr="00332549" w:rsidRDefault="00474DDA" w:rsidP="0097120A">
      <w:pPr>
        <w:ind w:left="-180"/>
        <w:rPr>
          <w:sz w:val="18"/>
          <w:szCs w:val="18"/>
        </w:rPr>
      </w:pPr>
      <w:r w:rsidRPr="00332549">
        <w:rPr>
          <w:rStyle w:val="lt-line-clampraw-line"/>
          <w:sz w:val="18"/>
          <w:szCs w:val="18"/>
        </w:rPr>
        <w:t xml:space="preserve">I worked with Ken for many years at Mount Sinai. During that time Ken designed and executed a number of reports crucial for the business processes of the </w:t>
      </w:r>
      <w:proofErr w:type="gramStart"/>
      <w:r w:rsidRPr="00332549">
        <w:rPr>
          <w:rStyle w:val="lt-line-clampraw-line"/>
          <w:sz w:val="18"/>
          <w:szCs w:val="18"/>
        </w:rPr>
        <w:t>grants</w:t>
      </w:r>
      <w:proofErr w:type="gramEnd"/>
      <w:r w:rsidRPr="00332549">
        <w:rPr>
          <w:rStyle w:val="lt-line-clampraw-line"/>
          <w:sz w:val="18"/>
          <w:szCs w:val="18"/>
        </w:rPr>
        <w:t xml:space="preserve"> office post our electronic conversion. Ken was always willing to assist when needed even if it </w:t>
      </w:r>
      <w:proofErr w:type="gramStart"/>
      <w:r w:rsidRPr="00332549">
        <w:rPr>
          <w:rStyle w:val="lt-line-clampraw-line"/>
          <w:sz w:val="18"/>
          <w:szCs w:val="18"/>
        </w:rPr>
        <w:t>wasn't</w:t>
      </w:r>
      <w:proofErr w:type="gramEnd"/>
      <w:r w:rsidRPr="00332549">
        <w:rPr>
          <w:rStyle w:val="lt-line-clampraw-line"/>
          <w:sz w:val="18"/>
          <w:szCs w:val="18"/>
        </w:rPr>
        <w:t xml:space="preserve"> technically his job. In addition, he was incredibly responsive to any questions; usually getting back to me within a half hour. And he was always willing to trouble shoot if there were any concerns. Ken excels in customer service.</w:t>
      </w:r>
      <w:r w:rsidRPr="00332549">
        <w:rPr>
          <w:sz w:val="18"/>
          <w:szCs w:val="18"/>
        </w:rPr>
        <w:t xml:space="preserve"> </w:t>
      </w:r>
    </w:p>
    <w:p w14:paraId="105A6081" w14:textId="69C563E0" w:rsidR="00D272A0" w:rsidRDefault="00D272A0" w:rsidP="00474DDA">
      <w:pPr>
        <w:rPr>
          <w:sz w:val="18"/>
          <w:szCs w:val="18"/>
        </w:rPr>
      </w:pPr>
    </w:p>
    <w:p w14:paraId="5495747F" w14:textId="04A30A1A" w:rsidR="0097120A" w:rsidRDefault="0097120A" w:rsidP="00474DDA">
      <w:pPr>
        <w:rPr>
          <w:sz w:val="18"/>
          <w:szCs w:val="18"/>
        </w:rPr>
      </w:pPr>
    </w:p>
    <w:p w14:paraId="7DC73260" w14:textId="77777777" w:rsidR="0097120A" w:rsidRPr="00332549" w:rsidRDefault="0097120A" w:rsidP="00474DDA">
      <w:pPr>
        <w:rPr>
          <w:sz w:val="18"/>
          <w:szCs w:val="18"/>
        </w:rPr>
      </w:pPr>
    </w:p>
    <w:p w14:paraId="417D06AB" w14:textId="77777777" w:rsidR="00474DDA" w:rsidRPr="00332549" w:rsidRDefault="00474DDA" w:rsidP="00D272A0">
      <w:pPr>
        <w:ind w:left="-540"/>
        <w:rPr>
          <w:sz w:val="18"/>
          <w:szCs w:val="18"/>
        </w:rPr>
      </w:pPr>
      <w:r w:rsidRPr="00332549">
        <w:rPr>
          <w:rFonts w:hAnsi="Symbol"/>
          <w:sz w:val="18"/>
          <w:szCs w:val="18"/>
        </w:rPr>
        <w:t></w:t>
      </w:r>
      <w:r w:rsidRPr="00332549">
        <w:rPr>
          <w:sz w:val="18"/>
          <w:szCs w:val="18"/>
        </w:rPr>
        <w:t xml:space="preserve">  </w:t>
      </w:r>
      <w:r w:rsidRPr="00332549">
        <w:rPr>
          <w:b/>
          <w:bCs/>
        </w:rPr>
        <w:t xml:space="preserve">Derek </w:t>
      </w:r>
      <w:proofErr w:type="spellStart"/>
      <w:r w:rsidRPr="00332549">
        <w:rPr>
          <w:b/>
          <w:bCs/>
        </w:rPr>
        <w:t>Treatman</w:t>
      </w:r>
      <w:proofErr w:type="spellEnd"/>
      <w:r w:rsidRPr="00332549">
        <w:rPr>
          <w:b/>
          <w:bCs/>
        </w:rPr>
        <w:t xml:space="preserve"> - </w:t>
      </w:r>
      <w:r w:rsidRPr="00332549">
        <w:rPr>
          <w:b/>
          <w:bCs/>
          <w:sz w:val="16"/>
          <w:szCs w:val="16"/>
        </w:rPr>
        <w:t>Director of Technology Solutions at Vital Wave</w:t>
      </w:r>
    </w:p>
    <w:p w14:paraId="66E8CBE8" w14:textId="77777777" w:rsidR="0097120A" w:rsidRDefault="0097120A" w:rsidP="0097120A">
      <w:pPr>
        <w:ind w:left="-180"/>
        <w:rPr>
          <w:rStyle w:val="lt-line-clampraw-line"/>
          <w:sz w:val="18"/>
          <w:szCs w:val="18"/>
        </w:rPr>
      </w:pPr>
    </w:p>
    <w:p w14:paraId="5EE1EF3F" w14:textId="1E380A1D" w:rsidR="00474DDA" w:rsidRPr="00332549" w:rsidRDefault="00474DDA" w:rsidP="0097120A">
      <w:pPr>
        <w:ind w:left="-180"/>
        <w:rPr>
          <w:rStyle w:val="lt-line-clampraw-line"/>
          <w:sz w:val="18"/>
          <w:szCs w:val="18"/>
        </w:rPr>
      </w:pPr>
      <w:r w:rsidRPr="00332549">
        <w:rPr>
          <w:rStyle w:val="lt-line-clampraw-line"/>
          <w:sz w:val="18"/>
          <w:szCs w:val="18"/>
        </w:rPr>
        <w:t>Ken is a talented developer, able to mine unstructured databases and create custom views of data when reporting software is not fit for purpose, query system logs to understand system performance, diagnose system issues, and offer helpful insights on improvements. I would always turn to Ken when there was a complicated problem that required thorough investigation.</w:t>
      </w:r>
    </w:p>
    <w:p w14:paraId="122D9D03" w14:textId="5DE49026" w:rsidR="00474DDA" w:rsidRDefault="00474DDA" w:rsidP="00474DDA">
      <w:pPr>
        <w:rPr>
          <w:sz w:val="18"/>
          <w:szCs w:val="18"/>
        </w:rPr>
      </w:pPr>
    </w:p>
    <w:p w14:paraId="247AE4A3" w14:textId="19A20B19" w:rsidR="0097120A" w:rsidRDefault="0097120A" w:rsidP="00474DDA">
      <w:pPr>
        <w:rPr>
          <w:sz w:val="18"/>
          <w:szCs w:val="18"/>
        </w:rPr>
      </w:pPr>
    </w:p>
    <w:p w14:paraId="7890754D" w14:textId="77777777" w:rsidR="0097120A" w:rsidRPr="00332549" w:rsidRDefault="0097120A" w:rsidP="00474DDA">
      <w:pPr>
        <w:rPr>
          <w:sz w:val="18"/>
          <w:szCs w:val="18"/>
        </w:rPr>
      </w:pPr>
    </w:p>
    <w:p w14:paraId="7AED3F99" w14:textId="34C124EB" w:rsidR="00474DDA" w:rsidRPr="00332549" w:rsidRDefault="00474DDA" w:rsidP="00D272A0">
      <w:pPr>
        <w:ind w:left="-540"/>
        <w:rPr>
          <w:sz w:val="18"/>
          <w:szCs w:val="18"/>
        </w:rPr>
      </w:pPr>
      <w:r w:rsidRPr="00332549">
        <w:rPr>
          <w:rFonts w:hAnsi="Symbol"/>
          <w:sz w:val="18"/>
          <w:szCs w:val="18"/>
        </w:rPr>
        <w:t></w:t>
      </w:r>
      <w:r w:rsidRPr="00332549">
        <w:rPr>
          <w:sz w:val="18"/>
          <w:szCs w:val="18"/>
        </w:rPr>
        <w:t xml:space="preserve">  </w:t>
      </w:r>
      <w:r w:rsidRPr="00332549">
        <w:rPr>
          <w:b/>
          <w:bCs/>
        </w:rPr>
        <w:t>Roger Braman</w:t>
      </w:r>
      <w:r w:rsidRPr="00332549">
        <w:t xml:space="preserve"> </w:t>
      </w:r>
      <w:r w:rsidRPr="00332549">
        <w:rPr>
          <w:sz w:val="18"/>
          <w:szCs w:val="18"/>
        </w:rPr>
        <w:t xml:space="preserve">- </w:t>
      </w:r>
      <w:r w:rsidRPr="00332549">
        <w:rPr>
          <w:b/>
          <w:bCs/>
          <w:sz w:val="16"/>
          <w:szCs w:val="16"/>
        </w:rPr>
        <w:t xml:space="preserve">Senior </w:t>
      </w:r>
      <w:r w:rsidR="0008631F" w:rsidRPr="00332549">
        <w:rPr>
          <w:b/>
          <w:bCs/>
          <w:sz w:val="16"/>
          <w:szCs w:val="16"/>
        </w:rPr>
        <w:t>Director</w:t>
      </w:r>
      <w:r w:rsidRPr="00332549">
        <w:rPr>
          <w:b/>
          <w:bCs/>
          <w:sz w:val="16"/>
          <w:szCs w:val="16"/>
        </w:rPr>
        <w:t>, Project Management</w:t>
      </w:r>
      <w:r w:rsidR="0008631F" w:rsidRPr="00332549">
        <w:rPr>
          <w:b/>
          <w:bCs/>
          <w:sz w:val="16"/>
          <w:szCs w:val="16"/>
        </w:rPr>
        <w:t xml:space="preserve"> – Mount Sinai</w:t>
      </w:r>
      <w:r w:rsidRPr="00332549">
        <w:rPr>
          <w:b/>
          <w:bCs/>
          <w:sz w:val="16"/>
          <w:szCs w:val="16"/>
        </w:rPr>
        <w:t xml:space="preserve">. Owner at </w:t>
      </w:r>
      <w:proofErr w:type="spellStart"/>
      <w:r w:rsidRPr="00332549">
        <w:rPr>
          <w:b/>
          <w:bCs/>
          <w:sz w:val="16"/>
          <w:szCs w:val="16"/>
        </w:rPr>
        <w:t>Mullionz</w:t>
      </w:r>
      <w:proofErr w:type="spellEnd"/>
      <w:r w:rsidRPr="00332549">
        <w:rPr>
          <w:b/>
          <w:bCs/>
          <w:sz w:val="16"/>
          <w:szCs w:val="16"/>
        </w:rPr>
        <w:t>, LLC.</w:t>
      </w:r>
    </w:p>
    <w:p w14:paraId="4E07E5A5" w14:textId="77777777" w:rsidR="0097120A" w:rsidRDefault="0097120A" w:rsidP="0097120A">
      <w:pPr>
        <w:ind w:left="-180"/>
        <w:rPr>
          <w:rStyle w:val="lt-line-clampraw-line"/>
          <w:sz w:val="18"/>
          <w:szCs w:val="18"/>
        </w:rPr>
      </w:pPr>
    </w:p>
    <w:p w14:paraId="5A196DE8" w14:textId="4B8DB6CE" w:rsidR="002A711E" w:rsidRDefault="00474DDA" w:rsidP="0097120A">
      <w:pPr>
        <w:ind w:left="-180"/>
        <w:rPr>
          <w:sz w:val="18"/>
          <w:szCs w:val="18"/>
        </w:rPr>
      </w:pPr>
      <w:r w:rsidRPr="00332549">
        <w:rPr>
          <w:rStyle w:val="lt-line-clampraw-line"/>
          <w:sz w:val="18"/>
          <w:szCs w:val="18"/>
        </w:rPr>
        <w:t xml:space="preserve">I have known Kenneth Rumments for several years at The Mount Sinai Health System. Kenneth has always impressed me with his dedication to his customers and with the skills that he brings to his work. He is very detail oriented and is </w:t>
      </w:r>
      <w:proofErr w:type="gramStart"/>
      <w:r w:rsidRPr="00332549">
        <w:rPr>
          <w:rStyle w:val="lt-line-clampraw-line"/>
          <w:sz w:val="18"/>
          <w:szCs w:val="18"/>
        </w:rPr>
        <w:t>very focused</w:t>
      </w:r>
      <w:proofErr w:type="gramEnd"/>
      <w:r w:rsidRPr="00332549">
        <w:rPr>
          <w:rStyle w:val="lt-line-clampraw-line"/>
          <w:sz w:val="18"/>
          <w:szCs w:val="18"/>
        </w:rPr>
        <w:t xml:space="preserve"> on keeping his customers satisfied. Kenneth often goes above and beyond the original design and presents his end users with a functional and an easy to use user interface and all within his original timeline. I would highly recommend Kenneth.</w:t>
      </w:r>
      <w:r w:rsidRPr="00332549">
        <w:rPr>
          <w:sz w:val="18"/>
          <w:szCs w:val="18"/>
        </w:rPr>
        <w:t xml:space="preserve"> </w:t>
      </w:r>
    </w:p>
    <w:p w14:paraId="16AACF2F" w14:textId="31DB0974" w:rsidR="0097120A" w:rsidRDefault="0097120A" w:rsidP="0097120A">
      <w:pPr>
        <w:ind w:left="-180"/>
        <w:rPr>
          <w:sz w:val="18"/>
          <w:szCs w:val="18"/>
        </w:rPr>
      </w:pPr>
    </w:p>
    <w:p w14:paraId="3B0676A4" w14:textId="77777777" w:rsidR="0097120A" w:rsidRDefault="0097120A" w:rsidP="0097120A">
      <w:pPr>
        <w:ind w:left="-180"/>
        <w:rPr>
          <w:sz w:val="18"/>
          <w:szCs w:val="18"/>
        </w:rPr>
      </w:pPr>
    </w:p>
    <w:p w14:paraId="1102AEEB" w14:textId="77777777" w:rsidR="002A711E" w:rsidRPr="00332549" w:rsidRDefault="002A711E" w:rsidP="002A711E">
      <w:pPr>
        <w:pStyle w:val="Heading2"/>
        <w:ind w:left="-540"/>
        <w:rPr>
          <w:i w:val="0"/>
          <w:iCs w:val="0"/>
          <w:sz w:val="24"/>
          <w:szCs w:val="24"/>
        </w:rPr>
      </w:pPr>
      <w:r w:rsidRPr="00332549">
        <w:rPr>
          <w:rFonts w:hAnsi="Symbol"/>
          <w:i w:val="0"/>
          <w:iCs w:val="0"/>
          <w:sz w:val="18"/>
          <w:szCs w:val="18"/>
        </w:rPr>
        <w:t></w:t>
      </w:r>
      <w:r w:rsidRPr="00332549">
        <w:rPr>
          <w:i w:val="0"/>
          <w:iCs w:val="0"/>
          <w:sz w:val="24"/>
          <w:szCs w:val="24"/>
        </w:rPr>
        <w:t xml:space="preserve">  </w:t>
      </w:r>
      <w:r w:rsidRPr="00332549">
        <w:rPr>
          <w:rFonts w:ascii="Times New Roman" w:hAnsi="Times New Roman"/>
          <w:i w:val="0"/>
          <w:iCs w:val="0"/>
          <w:sz w:val="18"/>
          <w:szCs w:val="18"/>
        </w:rPr>
        <w:t xml:space="preserve">Diana Laskaris – </w:t>
      </w:r>
      <w:r w:rsidRPr="00332549">
        <w:rPr>
          <w:rFonts w:ascii="Times New Roman" w:hAnsi="Times New Roman"/>
          <w:i w:val="0"/>
          <w:iCs w:val="0"/>
          <w:sz w:val="16"/>
          <w:szCs w:val="16"/>
        </w:rPr>
        <w:t>Lawyer, Food, Travel, Business and Creative Writer</w:t>
      </w:r>
    </w:p>
    <w:p w14:paraId="7F0F3C84" w14:textId="77777777" w:rsidR="0097120A" w:rsidRDefault="0097120A" w:rsidP="002A711E">
      <w:pPr>
        <w:ind w:left="-180"/>
        <w:rPr>
          <w:rStyle w:val="lt-line-clampraw-line"/>
          <w:sz w:val="18"/>
          <w:szCs w:val="18"/>
        </w:rPr>
      </w:pPr>
    </w:p>
    <w:p w14:paraId="2EFD2DBC" w14:textId="2001C5D5" w:rsidR="002A711E" w:rsidRPr="00332549" w:rsidRDefault="002A711E" w:rsidP="002A711E">
      <w:pPr>
        <w:ind w:left="-180"/>
        <w:rPr>
          <w:sz w:val="18"/>
          <w:szCs w:val="18"/>
        </w:rPr>
      </w:pPr>
      <w:r w:rsidRPr="00332549">
        <w:rPr>
          <w:rStyle w:val="lt-line-clampraw-line"/>
          <w:sz w:val="18"/>
          <w:szCs w:val="18"/>
        </w:rPr>
        <w:t xml:space="preserve">It is a pleasure to recommend Ken, an extremely gifted technologist, </w:t>
      </w:r>
      <w:r w:rsidR="0097120A" w:rsidRPr="00332549">
        <w:rPr>
          <w:rStyle w:val="lt-line-clampraw-line"/>
          <w:sz w:val="18"/>
          <w:szCs w:val="18"/>
        </w:rPr>
        <w:t>programmer,</w:t>
      </w:r>
      <w:r w:rsidRPr="00332549">
        <w:rPr>
          <w:rStyle w:val="lt-line-clampraw-line"/>
          <w:sz w:val="18"/>
          <w:szCs w:val="18"/>
        </w:rPr>
        <w:t xml:space="preserve"> and all-around creative thinker. Ken is a great problem-solver as well as reliable resource. His insight as well as skill make him a go-to person suitable for many projects and areas of expertise. Beyond his outstanding background, experience and skills, Ken is a </w:t>
      </w:r>
      <w:proofErr w:type="gramStart"/>
      <w:r w:rsidRPr="00332549">
        <w:rPr>
          <w:rStyle w:val="lt-line-clampraw-line"/>
          <w:sz w:val="18"/>
          <w:szCs w:val="18"/>
        </w:rPr>
        <w:t>really great</w:t>
      </w:r>
      <w:proofErr w:type="gramEnd"/>
      <w:r w:rsidRPr="00332549">
        <w:rPr>
          <w:rStyle w:val="lt-line-clampraw-line"/>
          <w:sz w:val="18"/>
          <w:szCs w:val="18"/>
        </w:rPr>
        <w:t xml:space="preserve"> person. </w:t>
      </w:r>
      <w:proofErr w:type="gramStart"/>
      <w:r w:rsidRPr="00332549">
        <w:rPr>
          <w:rStyle w:val="lt-line-clampraw-line"/>
          <w:sz w:val="18"/>
          <w:szCs w:val="18"/>
        </w:rPr>
        <w:t>He's</w:t>
      </w:r>
      <w:proofErr w:type="gramEnd"/>
      <w:r w:rsidRPr="00332549">
        <w:rPr>
          <w:rStyle w:val="lt-line-clampraw-line"/>
          <w:sz w:val="18"/>
          <w:szCs w:val="18"/>
        </w:rPr>
        <w:t xml:space="preserve"> likable, easy to work with, extremely capable of working on his own but also an excellent team player. His sense of humor and kindness help soothe fragile egos and diffuse tense situations. Ken is the kind of person you want in your organization, on your team and in your life</w:t>
      </w:r>
    </w:p>
    <w:p w14:paraId="24F2C880" w14:textId="77777777" w:rsidR="002A711E" w:rsidRPr="002A711E" w:rsidRDefault="002A711E" w:rsidP="00332549">
      <w:pPr>
        <w:rPr>
          <w:sz w:val="18"/>
          <w:szCs w:val="18"/>
        </w:rPr>
      </w:pPr>
    </w:p>
    <w:sectPr w:rsidR="002A711E" w:rsidRPr="002A711E" w:rsidSect="00474DDA">
      <w:pgSz w:w="12240" w:h="15840"/>
      <w:pgMar w:top="1440" w:right="1800" w:bottom="1440" w:left="1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F089D"/>
    <w:multiLevelType w:val="hybridMultilevel"/>
    <w:tmpl w:val="3D5686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B8E2622"/>
    <w:multiLevelType w:val="hybridMultilevel"/>
    <w:tmpl w:val="3D8A3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53A0249"/>
    <w:multiLevelType w:val="hybridMultilevel"/>
    <w:tmpl w:val="D650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D5840"/>
    <w:multiLevelType w:val="hybridMultilevel"/>
    <w:tmpl w:val="B1C0C6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774556AF"/>
    <w:multiLevelType w:val="hybridMultilevel"/>
    <w:tmpl w:val="9DE4A9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D8944FB"/>
    <w:multiLevelType w:val="hybridMultilevel"/>
    <w:tmpl w:val="4CEC56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97C"/>
    <w:rsid w:val="00051BEC"/>
    <w:rsid w:val="00053096"/>
    <w:rsid w:val="000755B5"/>
    <w:rsid w:val="0008631F"/>
    <w:rsid w:val="00091FAF"/>
    <w:rsid w:val="000E175B"/>
    <w:rsid w:val="000E74A7"/>
    <w:rsid w:val="000F0976"/>
    <w:rsid w:val="0012244E"/>
    <w:rsid w:val="0019081D"/>
    <w:rsid w:val="00196355"/>
    <w:rsid w:val="001A36A9"/>
    <w:rsid w:val="001A6D15"/>
    <w:rsid w:val="001B2835"/>
    <w:rsid w:val="001B78C1"/>
    <w:rsid w:val="001E78A9"/>
    <w:rsid w:val="00207D8B"/>
    <w:rsid w:val="002248C6"/>
    <w:rsid w:val="00261541"/>
    <w:rsid w:val="00265B44"/>
    <w:rsid w:val="002847B1"/>
    <w:rsid w:val="002A6202"/>
    <w:rsid w:val="002A711E"/>
    <w:rsid w:val="002F2817"/>
    <w:rsid w:val="002F5AB4"/>
    <w:rsid w:val="00327ED1"/>
    <w:rsid w:val="00332549"/>
    <w:rsid w:val="003776F1"/>
    <w:rsid w:val="00383B69"/>
    <w:rsid w:val="003A1E7A"/>
    <w:rsid w:val="003B0806"/>
    <w:rsid w:val="003E20FE"/>
    <w:rsid w:val="004211F3"/>
    <w:rsid w:val="00440663"/>
    <w:rsid w:val="00445D0F"/>
    <w:rsid w:val="0046251D"/>
    <w:rsid w:val="00474DDA"/>
    <w:rsid w:val="004966F9"/>
    <w:rsid w:val="004B125A"/>
    <w:rsid w:val="00501776"/>
    <w:rsid w:val="00505A3C"/>
    <w:rsid w:val="005132F5"/>
    <w:rsid w:val="005147DB"/>
    <w:rsid w:val="00552256"/>
    <w:rsid w:val="0057443C"/>
    <w:rsid w:val="005833D0"/>
    <w:rsid w:val="005928C5"/>
    <w:rsid w:val="005B1C0C"/>
    <w:rsid w:val="005B5949"/>
    <w:rsid w:val="005C251F"/>
    <w:rsid w:val="005D3E64"/>
    <w:rsid w:val="005D7823"/>
    <w:rsid w:val="005E43F4"/>
    <w:rsid w:val="00623133"/>
    <w:rsid w:val="00632E56"/>
    <w:rsid w:val="0067347B"/>
    <w:rsid w:val="006861AA"/>
    <w:rsid w:val="00693B69"/>
    <w:rsid w:val="00694B6A"/>
    <w:rsid w:val="006A6452"/>
    <w:rsid w:val="006C5721"/>
    <w:rsid w:val="006C7117"/>
    <w:rsid w:val="006F1BDC"/>
    <w:rsid w:val="006F6C94"/>
    <w:rsid w:val="0071435D"/>
    <w:rsid w:val="00721649"/>
    <w:rsid w:val="00760009"/>
    <w:rsid w:val="00764127"/>
    <w:rsid w:val="00767DC6"/>
    <w:rsid w:val="00792C3D"/>
    <w:rsid w:val="007B1505"/>
    <w:rsid w:val="007E377B"/>
    <w:rsid w:val="00807D70"/>
    <w:rsid w:val="00855499"/>
    <w:rsid w:val="00891522"/>
    <w:rsid w:val="008A0100"/>
    <w:rsid w:val="008A212B"/>
    <w:rsid w:val="008C0755"/>
    <w:rsid w:val="008C614A"/>
    <w:rsid w:val="008D5DB7"/>
    <w:rsid w:val="008E7ED4"/>
    <w:rsid w:val="009106D2"/>
    <w:rsid w:val="00917C32"/>
    <w:rsid w:val="0092798D"/>
    <w:rsid w:val="00931CC0"/>
    <w:rsid w:val="0093242C"/>
    <w:rsid w:val="0094736E"/>
    <w:rsid w:val="009537FE"/>
    <w:rsid w:val="00954844"/>
    <w:rsid w:val="00961BB7"/>
    <w:rsid w:val="0097120A"/>
    <w:rsid w:val="009859A8"/>
    <w:rsid w:val="009B4BA5"/>
    <w:rsid w:val="009C385B"/>
    <w:rsid w:val="009F77AF"/>
    <w:rsid w:val="00A4556E"/>
    <w:rsid w:val="00A862E4"/>
    <w:rsid w:val="00AD2F67"/>
    <w:rsid w:val="00B13406"/>
    <w:rsid w:val="00B134DA"/>
    <w:rsid w:val="00B47113"/>
    <w:rsid w:val="00B65DCC"/>
    <w:rsid w:val="00BA5B7C"/>
    <w:rsid w:val="00BB349B"/>
    <w:rsid w:val="00BF3463"/>
    <w:rsid w:val="00BF56BB"/>
    <w:rsid w:val="00C1178E"/>
    <w:rsid w:val="00C156CD"/>
    <w:rsid w:val="00C3107C"/>
    <w:rsid w:val="00C3309A"/>
    <w:rsid w:val="00C4167E"/>
    <w:rsid w:val="00C420AC"/>
    <w:rsid w:val="00C86759"/>
    <w:rsid w:val="00C93E3F"/>
    <w:rsid w:val="00CA2C4F"/>
    <w:rsid w:val="00CA2F47"/>
    <w:rsid w:val="00CA5489"/>
    <w:rsid w:val="00CC0188"/>
    <w:rsid w:val="00CE1EFD"/>
    <w:rsid w:val="00CE5EC9"/>
    <w:rsid w:val="00D272A0"/>
    <w:rsid w:val="00D4294F"/>
    <w:rsid w:val="00D472E0"/>
    <w:rsid w:val="00D72065"/>
    <w:rsid w:val="00D72E78"/>
    <w:rsid w:val="00D8551F"/>
    <w:rsid w:val="00D861CA"/>
    <w:rsid w:val="00DA2B86"/>
    <w:rsid w:val="00DB7439"/>
    <w:rsid w:val="00DC0FD4"/>
    <w:rsid w:val="00DE07F5"/>
    <w:rsid w:val="00DE4F54"/>
    <w:rsid w:val="00E02537"/>
    <w:rsid w:val="00E13336"/>
    <w:rsid w:val="00E264F5"/>
    <w:rsid w:val="00E302C3"/>
    <w:rsid w:val="00E30499"/>
    <w:rsid w:val="00E63F57"/>
    <w:rsid w:val="00E7038B"/>
    <w:rsid w:val="00E7697C"/>
    <w:rsid w:val="00E773A6"/>
    <w:rsid w:val="00E9196D"/>
    <w:rsid w:val="00E94AB2"/>
    <w:rsid w:val="00EC030C"/>
    <w:rsid w:val="00EC2F71"/>
    <w:rsid w:val="00EE3012"/>
    <w:rsid w:val="00EF0EA5"/>
    <w:rsid w:val="00F02252"/>
    <w:rsid w:val="00F2245A"/>
    <w:rsid w:val="00F22D93"/>
    <w:rsid w:val="00F2639B"/>
    <w:rsid w:val="00F345C6"/>
    <w:rsid w:val="00F346A5"/>
    <w:rsid w:val="00F476D8"/>
    <w:rsid w:val="00F64813"/>
    <w:rsid w:val="00F86FFE"/>
    <w:rsid w:val="00F87012"/>
    <w:rsid w:val="00F93C52"/>
    <w:rsid w:val="00F9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BD28"/>
  <w15:chartTrackingRefBased/>
  <w15:docId w15:val="{CF5297B1-24A7-4B6F-A1F7-89189F7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b/>
    </w:rPr>
  </w:style>
  <w:style w:type="paragraph" w:styleId="Heading2">
    <w:name w:val="heading 2"/>
    <w:basedOn w:val="Normal"/>
    <w:next w:val="Normal"/>
    <w:link w:val="Heading2Char"/>
    <w:semiHidden/>
    <w:unhideWhenUsed/>
    <w:qFormat/>
    <w:rsid w:val="008A212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45D0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445D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udoraheader">
    <w:name w:val="eudoraheader"/>
    <w:basedOn w:val="DefaultParagraphFont"/>
  </w:style>
  <w:style w:type="paragraph" w:styleId="BodyTextIndent">
    <w:name w:val="Body Text Indent"/>
    <w:basedOn w:val="Normal"/>
    <w:pPr>
      <w:ind w:left="180" w:firstLine="270"/>
    </w:pPr>
  </w:style>
  <w:style w:type="paragraph" w:styleId="BodyTextIndent2">
    <w:name w:val="Body Text Indent 2"/>
    <w:basedOn w:val="Normal"/>
    <w:pPr>
      <w:ind w:left="180" w:firstLine="450"/>
      <w:jc w:val="both"/>
    </w:pPr>
  </w:style>
  <w:style w:type="character" w:styleId="FollowedHyperlink">
    <w:name w:val="FollowedHyperlink"/>
    <w:rPr>
      <w:color w:val="800080"/>
      <w:u w:val="single"/>
    </w:rPr>
  </w:style>
  <w:style w:type="character" w:customStyle="1" w:styleId="Heading3Char">
    <w:name w:val="Heading 3 Char"/>
    <w:link w:val="Heading3"/>
    <w:semiHidden/>
    <w:rsid w:val="00445D0F"/>
    <w:rPr>
      <w:rFonts w:ascii="Calibri Light" w:eastAsia="Times New Roman" w:hAnsi="Calibri Light" w:cs="Times New Roman"/>
      <w:b/>
      <w:bCs/>
      <w:sz w:val="26"/>
      <w:szCs w:val="26"/>
    </w:rPr>
  </w:style>
  <w:style w:type="character" w:customStyle="1" w:styleId="Heading4Char">
    <w:name w:val="Heading 4 Char"/>
    <w:link w:val="Heading4"/>
    <w:semiHidden/>
    <w:rsid w:val="00445D0F"/>
    <w:rPr>
      <w:rFonts w:ascii="Calibri" w:eastAsia="Times New Roman" w:hAnsi="Calibri" w:cs="Times New Roman"/>
      <w:b/>
      <w:bCs/>
      <w:sz w:val="28"/>
      <w:szCs w:val="28"/>
    </w:rPr>
  </w:style>
  <w:style w:type="character" w:customStyle="1" w:styleId="background-details">
    <w:name w:val="background-details"/>
    <w:rsid w:val="00445D0F"/>
  </w:style>
  <w:style w:type="paragraph" w:customStyle="1" w:styleId="visually-hidden">
    <w:name w:val="visually-hidden"/>
    <w:basedOn w:val="Normal"/>
    <w:rsid w:val="00445D0F"/>
    <w:pPr>
      <w:spacing w:before="100" w:beforeAutospacing="1" w:after="100" w:afterAutospacing="1"/>
    </w:pPr>
    <w:rPr>
      <w:sz w:val="24"/>
      <w:szCs w:val="24"/>
    </w:rPr>
  </w:style>
  <w:style w:type="paragraph" w:customStyle="1" w:styleId="pv-entitysecondary-title">
    <w:name w:val="pv-entity__secondary-title"/>
    <w:basedOn w:val="Normal"/>
    <w:rsid w:val="00445D0F"/>
    <w:pPr>
      <w:spacing w:before="100" w:beforeAutospacing="1" w:after="100" w:afterAutospacing="1"/>
    </w:pPr>
    <w:rPr>
      <w:sz w:val="24"/>
      <w:szCs w:val="24"/>
    </w:rPr>
  </w:style>
  <w:style w:type="character" w:customStyle="1" w:styleId="visually-hidden1">
    <w:name w:val="visually-hidden1"/>
    <w:rsid w:val="00445D0F"/>
  </w:style>
  <w:style w:type="character" w:customStyle="1" w:styleId="pv-entitybullet-item-v2">
    <w:name w:val="pv-entity__bullet-item-v2"/>
    <w:rsid w:val="00445D0F"/>
  </w:style>
  <w:style w:type="paragraph" w:customStyle="1" w:styleId="pv-entitydescription">
    <w:name w:val="pv-entity__description"/>
    <w:basedOn w:val="Normal"/>
    <w:rsid w:val="00445D0F"/>
    <w:pPr>
      <w:spacing w:before="100" w:beforeAutospacing="1" w:after="100" w:afterAutospacing="1"/>
    </w:pPr>
    <w:rPr>
      <w:sz w:val="24"/>
      <w:szCs w:val="24"/>
    </w:rPr>
  </w:style>
  <w:style w:type="character" w:customStyle="1" w:styleId="lt-line-clampraw-line">
    <w:name w:val="lt-line-clamp__raw-line"/>
    <w:rsid w:val="00445D0F"/>
  </w:style>
  <w:style w:type="table" w:styleId="TableGrid">
    <w:name w:val="Table Grid"/>
    <w:basedOn w:val="TableNormal"/>
    <w:rsid w:val="0044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v-recommendation-entityheadline">
    <w:name w:val="pv-recommendation-entity__headline"/>
    <w:basedOn w:val="Normal"/>
    <w:rsid w:val="008A212B"/>
    <w:pPr>
      <w:spacing w:before="100" w:beforeAutospacing="1" w:after="100" w:afterAutospacing="1"/>
    </w:pPr>
    <w:rPr>
      <w:sz w:val="24"/>
      <w:szCs w:val="24"/>
    </w:rPr>
  </w:style>
  <w:style w:type="paragraph" w:customStyle="1" w:styleId="t-12">
    <w:name w:val="t-12"/>
    <w:basedOn w:val="Normal"/>
    <w:rsid w:val="008A212B"/>
    <w:pPr>
      <w:spacing w:before="100" w:beforeAutospacing="1" w:after="100" w:afterAutospacing="1"/>
    </w:pPr>
    <w:rPr>
      <w:sz w:val="24"/>
      <w:szCs w:val="24"/>
    </w:rPr>
  </w:style>
  <w:style w:type="character" w:customStyle="1" w:styleId="lt-line-clampline">
    <w:name w:val="lt-line-clamp__line"/>
    <w:rsid w:val="008A212B"/>
  </w:style>
  <w:style w:type="character" w:customStyle="1" w:styleId="Heading2Char">
    <w:name w:val="Heading 2 Char"/>
    <w:link w:val="Heading2"/>
    <w:semiHidden/>
    <w:rsid w:val="008A212B"/>
    <w:rPr>
      <w:rFonts w:ascii="Calibri Light" w:eastAsia="Times New Roman" w:hAnsi="Calibri Light" w:cs="Times New Roman"/>
      <w:b/>
      <w:bCs/>
      <w:i/>
      <w:iCs/>
      <w:sz w:val="28"/>
      <w:szCs w:val="28"/>
    </w:rPr>
  </w:style>
  <w:style w:type="paragraph" w:styleId="ListParagraph">
    <w:name w:val="List Paragraph"/>
    <w:basedOn w:val="Normal"/>
    <w:uiPriority w:val="34"/>
    <w:qFormat/>
    <w:rsid w:val="00F346A5"/>
    <w:pPr>
      <w:ind w:left="720"/>
      <w:contextualSpacing/>
    </w:pPr>
  </w:style>
  <w:style w:type="character" w:styleId="Strong">
    <w:name w:val="Strong"/>
    <w:uiPriority w:val="22"/>
    <w:qFormat/>
    <w:rsid w:val="00F86FFE"/>
    <w:rPr>
      <w:b/>
      <w:bCs/>
    </w:rPr>
  </w:style>
  <w:style w:type="character" w:styleId="UnresolvedMention">
    <w:name w:val="Unresolved Mention"/>
    <w:uiPriority w:val="99"/>
    <w:semiHidden/>
    <w:unhideWhenUsed/>
    <w:rsid w:val="006F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529736">
      <w:bodyDiv w:val="1"/>
      <w:marLeft w:val="0"/>
      <w:marRight w:val="0"/>
      <w:marTop w:val="0"/>
      <w:marBottom w:val="0"/>
      <w:divBdr>
        <w:top w:val="none" w:sz="0" w:space="0" w:color="auto"/>
        <w:left w:val="none" w:sz="0" w:space="0" w:color="auto"/>
        <w:bottom w:val="none" w:sz="0" w:space="0" w:color="auto"/>
        <w:right w:val="none" w:sz="0" w:space="0" w:color="auto"/>
      </w:divBdr>
      <w:divsChild>
        <w:div w:id="946236442">
          <w:marLeft w:val="0"/>
          <w:marRight w:val="0"/>
          <w:marTop w:val="0"/>
          <w:marBottom w:val="0"/>
          <w:divBdr>
            <w:top w:val="none" w:sz="0" w:space="0" w:color="auto"/>
            <w:left w:val="none" w:sz="0" w:space="0" w:color="auto"/>
            <w:bottom w:val="none" w:sz="0" w:space="0" w:color="auto"/>
            <w:right w:val="none" w:sz="0" w:space="0" w:color="auto"/>
          </w:divBdr>
          <w:divsChild>
            <w:div w:id="690108248">
              <w:marLeft w:val="0"/>
              <w:marRight w:val="0"/>
              <w:marTop w:val="0"/>
              <w:marBottom w:val="0"/>
              <w:divBdr>
                <w:top w:val="none" w:sz="0" w:space="0" w:color="auto"/>
                <w:left w:val="none" w:sz="0" w:space="0" w:color="auto"/>
                <w:bottom w:val="none" w:sz="0" w:space="0" w:color="auto"/>
                <w:right w:val="none" w:sz="0" w:space="0" w:color="auto"/>
              </w:divBdr>
            </w:div>
          </w:divsChild>
        </w:div>
        <w:div w:id="982126784">
          <w:marLeft w:val="0"/>
          <w:marRight w:val="0"/>
          <w:marTop w:val="0"/>
          <w:marBottom w:val="0"/>
          <w:divBdr>
            <w:top w:val="none" w:sz="0" w:space="0" w:color="auto"/>
            <w:left w:val="none" w:sz="0" w:space="0" w:color="auto"/>
            <w:bottom w:val="none" w:sz="0" w:space="0" w:color="auto"/>
            <w:right w:val="none" w:sz="0" w:space="0" w:color="auto"/>
          </w:divBdr>
        </w:div>
      </w:divsChild>
    </w:div>
    <w:div w:id="1423068778">
      <w:bodyDiv w:val="1"/>
      <w:marLeft w:val="0"/>
      <w:marRight w:val="0"/>
      <w:marTop w:val="0"/>
      <w:marBottom w:val="0"/>
      <w:divBdr>
        <w:top w:val="none" w:sz="0" w:space="0" w:color="auto"/>
        <w:left w:val="none" w:sz="0" w:space="0" w:color="auto"/>
        <w:bottom w:val="none" w:sz="0" w:space="0" w:color="auto"/>
        <w:right w:val="none" w:sz="0" w:space="0" w:color="auto"/>
      </w:divBdr>
      <w:divsChild>
        <w:div w:id="1663946">
          <w:marLeft w:val="0"/>
          <w:marRight w:val="0"/>
          <w:marTop w:val="0"/>
          <w:marBottom w:val="0"/>
          <w:divBdr>
            <w:top w:val="none" w:sz="0" w:space="0" w:color="auto"/>
            <w:left w:val="none" w:sz="0" w:space="0" w:color="auto"/>
            <w:bottom w:val="none" w:sz="0" w:space="0" w:color="auto"/>
            <w:right w:val="none" w:sz="0" w:space="0" w:color="auto"/>
          </w:divBdr>
        </w:div>
        <w:div w:id="112018878">
          <w:marLeft w:val="0"/>
          <w:marRight w:val="0"/>
          <w:marTop w:val="0"/>
          <w:marBottom w:val="0"/>
          <w:divBdr>
            <w:top w:val="none" w:sz="0" w:space="0" w:color="auto"/>
            <w:left w:val="none" w:sz="0" w:space="0" w:color="auto"/>
            <w:bottom w:val="none" w:sz="0" w:space="0" w:color="auto"/>
            <w:right w:val="none" w:sz="0" w:space="0" w:color="auto"/>
          </w:divBdr>
        </w:div>
        <w:div w:id="136530567">
          <w:marLeft w:val="0"/>
          <w:marRight w:val="0"/>
          <w:marTop w:val="0"/>
          <w:marBottom w:val="0"/>
          <w:divBdr>
            <w:top w:val="none" w:sz="0" w:space="0" w:color="auto"/>
            <w:left w:val="none" w:sz="0" w:space="0" w:color="auto"/>
            <w:bottom w:val="none" w:sz="0" w:space="0" w:color="auto"/>
            <w:right w:val="none" w:sz="0" w:space="0" w:color="auto"/>
          </w:divBdr>
          <w:divsChild>
            <w:div w:id="1963413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3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1916">
          <w:marLeft w:val="0"/>
          <w:marRight w:val="0"/>
          <w:marTop w:val="0"/>
          <w:marBottom w:val="0"/>
          <w:divBdr>
            <w:top w:val="none" w:sz="0" w:space="0" w:color="auto"/>
            <w:left w:val="none" w:sz="0" w:space="0" w:color="auto"/>
            <w:bottom w:val="none" w:sz="0" w:space="0" w:color="auto"/>
            <w:right w:val="none" w:sz="0" w:space="0" w:color="auto"/>
          </w:divBdr>
          <w:divsChild>
            <w:div w:id="832455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8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9903">
          <w:marLeft w:val="0"/>
          <w:marRight w:val="0"/>
          <w:marTop w:val="0"/>
          <w:marBottom w:val="0"/>
          <w:divBdr>
            <w:top w:val="none" w:sz="0" w:space="0" w:color="auto"/>
            <w:left w:val="none" w:sz="0" w:space="0" w:color="auto"/>
            <w:bottom w:val="none" w:sz="0" w:space="0" w:color="auto"/>
            <w:right w:val="none" w:sz="0" w:space="0" w:color="auto"/>
          </w:divBdr>
          <w:divsChild>
            <w:div w:id="18163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3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4635">
          <w:marLeft w:val="0"/>
          <w:marRight w:val="0"/>
          <w:marTop w:val="0"/>
          <w:marBottom w:val="0"/>
          <w:divBdr>
            <w:top w:val="none" w:sz="0" w:space="0" w:color="auto"/>
            <w:left w:val="none" w:sz="0" w:space="0" w:color="auto"/>
            <w:bottom w:val="none" w:sz="0" w:space="0" w:color="auto"/>
            <w:right w:val="none" w:sz="0" w:space="0" w:color="auto"/>
          </w:divBdr>
        </w:div>
        <w:div w:id="934093315">
          <w:marLeft w:val="0"/>
          <w:marRight w:val="0"/>
          <w:marTop w:val="0"/>
          <w:marBottom w:val="0"/>
          <w:divBdr>
            <w:top w:val="none" w:sz="0" w:space="0" w:color="auto"/>
            <w:left w:val="none" w:sz="0" w:space="0" w:color="auto"/>
            <w:bottom w:val="none" w:sz="0" w:space="0" w:color="auto"/>
            <w:right w:val="none" w:sz="0" w:space="0" w:color="auto"/>
          </w:divBdr>
          <w:divsChild>
            <w:div w:id="107593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9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4826">
          <w:marLeft w:val="0"/>
          <w:marRight w:val="0"/>
          <w:marTop w:val="0"/>
          <w:marBottom w:val="0"/>
          <w:divBdr>
            <w:top w:val="none" w:sz="0" w:space="0" w:color="auto"/>
            <w:left w:val="none" w:sz="0" w:space="0" w:color="auto"/>
            <w:bottom w:val="none" w:sz="0" w:space="0" w:color="auto"/>
            <w:right w:val="none" w:sz="0" w:space="0" w:color="auto"/>
          </w:divBdr>
          <w:divsChild>
            <w:div w:id="125008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6304">
          <w:marLeft w:val="0"/>
          <w:marRight w:val="0"/>
          <w:marTop w:val="0"/>
          <w:marBottom w:val="0"/>
          <w:divBdr>
            <w:top w:val="none" w:sz="0" w:space="0" w:color="auto"/>
            <w:left w:val="none" w:sz="0" w:space="0" w:color="auto"/>
            <w:bottom w:val="none" w:sz="0" w:space="0" w:color="auto"/>
            <w:right w:val="none" w:sz="0" w:space="0" w:color="auto"/>
          </w:divBdr>
        </w:div>
        <w:div w:id="1569732355">
          <w:marLeft w:val="0"/>
          <w:marRight w:val="0"/>
          <w:marTop w:val="0"/>
          <w:marBottom w:val="0"/>
          <w:divBdr>
            <w:top w:val="none" w:sz="0" w:space="0" w:color="auto"/>
            <w:left w:val="none" w:sz="0" w:space="0" w:color="auto"/>
            <w:bottom w:val="none" w:sz="0" w:space="0" w:color="auto"/>
            <w:right w:val="none" w:sz="0" w:space="0" w:color="auto"/>
          </w:divBdr>
        </w:div>
        <w:div w:id="2032366540">
          <w:marLeft w:val="0"/>
          <w:marRight w:val="0"/>
          <w:marTop w:val="0"/>
          <w:marBottom w:val="0"/>
          <w:divBdr>
            <w:top w:val="none" w:sz="0" w:space="0" w:color="auto"/>
            <w:left w:val="none" w:sz="0" w:space="0" w:color="auto"/>
            <w:bottom w:val="none" w:sz="0" w:space="0" w:color="auto"/>
            <w:right w:val="none" w:sz="0" w:space="0" w:color="auto"/>
          </w:divBdr>
          <w:divsChild>
            <w:div w:id="631713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1578">
          <w:marLeft w:val="0"/>
          <w:marRight w:val="0"/>
          <w:marTop w:val="0"/>
          <w:marBottom w:val="0"/>
          <w:divBdr>
            <w:top w:val="none" w:sz="0" w:space="0" w:color="auto"/>
            <w:left w:val="none" w:sz="0" w:space="0" w:color="auto"/>
            <w:bottom w:val="none" w:sz="0" w:space="0" w:color="auto"/>
            <w:right w:val="none" w:sz="0" w:space="0" w:color="auto"/>
          </w:divBdr>
        </w:div>
      </w:divsChild>
    </w:div>
    <w:div w:id="15344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rum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MMENTS.COM" TargetMode="External"/><Relationship Id="rId5" Type="http://schemas.openxmlformats.org/officeDocument/2006/relationships/hyperlink" Target="http://www.CancerEducati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Kenneth J. Rumments</vt:lpstr>
    </vt:vector>
  </TitlesOfParts>
  <Company/>
  <LinksUpToDate>false</LinksUpToDate>
  <CharactersWithSpaces>13372</CharactersWithSpaces>
  <SharedDoc>false</SharedDoc>
  <HLinks>
    <vt:vector size="18" baseType="variant">
      <vt:variant>
        <vt:i4>3866749</vt:i4>
      </vt:variant>
      <vt:variant>
        <vt:i4>6</vt:i4>
      </vt:variant>
      <vt:variant>
        <vt:i4>0</vt:i4>
      </vt:variant>
      <vt:variant>
        <vt:i4>5</vt:i4>
      </vt:variant>
      <vt:variant>
        <vt:lpwstr>http://www.cancereducation.com/</vt:lpwstr>
      </vt:variant>
      <vt:variant>
        <vt:lpwstr/>
      </vt:variant>
      <vt:variant>
        <vt:i4>852032</vt:i4>
      </vt:variant>
      <vt:variant>
        <vt:i4>3</vt:i4>
      </vt:variant>
      <vt:variant>
        <vt:i4>0</vt:i4>
      </vt:variant>
      <vt:variant>
        <vt:i4>5</vt:i4>
      </vt:variant>
      <vt:variant>
        <vt:lpwstr>https://www.linkedin.com/in/rumments/</vt:lpwstr>
      </vt:variant>
      <vt:variant>
        <vt:lpwstr/>
      </vt:variant>
      <vt:variant>
        <vt:i4>852032</vt:i4>
      </vt:variant>
      <vt:variant>
        <vt:i4>0</vt:i4>
      </vt:variant>
      <vt:variant>
        <vt:i4>0</vt:i4>
      </vt:variant>
      <vt:variant>
        <vt:i4>5</vt:i4>
      </vt:variant>
      <vt:variant>
        <vt:lpwstr>https://www.linkedin.com/in/rumments/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Kenneth J. Rumments</dc:title>
  <dc:subject/>
  <dc:creator>LAZARUS LONG</dc:creator>
  <cp:keywords/>
  <cp:lastModifiedBy>Admin</cp:lastModifiedBy>
  <cp:revision>27</cp:revision>
  <cp:lastPrinted>2020-06-11T14:31:00Z</cp:lastPrinted>
  <dcterms:created xsi:type="dcterms:W3CDTF">2020-06-25T11:45:00Z</dcterms:created>
  <dcterms:modified xsi:type="dcterms:W3CDTF">2020-07-11T14:16:00Z</dcterms:modified>
</cp:coreProperties>
</file>